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11" w:rsidRDefault="00AB3DBA" w:rsidP="009263EE">
      <w:pPr>
        <w:jc w:val="center"/>
        <w:rPr>
          <w:rFonts w:ascii="Arial" w:hAnsi="Arial" w:cs="Arial"/>
          <w:b/>
          <w:bCs/>
          <w:color w:val="000000" w:themeColor="text1"/>
          <w:sz w:val="44"/>
          <w:szCs w:val="20"/>
        </w:rPr>
      </w:pPr>
      <w:r>
        <w:rPr>
          <w:rFonts w:ascii="Arial" w:hAnsi="Arial" w:cs="Arial" w:hint="eastAsia"/>
          <w:b/>
          <w:bCs/>
          <w:color w:val="000000" w:themeColor="text1"/>
          <w:sz w:val="44"/>
          <w:szCs w:val="20"/>
        </w:rPr>
        <w:t>腦中風</w:t>
      </w:r>
      <w:r w:rsidR="00E30B31">
        <w:rPr>
          <w:rFonts w:ascii="Arial" w:hAnsi="Arial" w:cs="Arial" w:hint="eastAsia"/>
          <w:b/>
          <w:bCs/>
          <w:color w:val="000000" w:themeColor="text1"/>
          <w:sz w:val="44"/>
          <w:szCs w:val="20"/>
        </w:rPr>
        <w:t>介入性治療研討會</w:t>
      </w:r>
    </w:p>
    <w:p w:rsidR="00C21C1C" w:rsidRPr="004D7611" w:rsidRDefault="00C21C1C" w:rsidP="009263EE">
      <w:pPr>
        <w:jc w:val="center"/>
        <w:rPr>
          <w:rFonts w:ascii="Arial" w:hAnsi="Arial" w:cs="Arial"/>
          <w:b/>
          <w:bCs/>
          <w:color w:val="000000" w:themeColor="text1"/>
          <w:sz w:val="44"/>
          <w:szCs w:val="20"/>
        </w:rPr>
      </w:pPr>
    </w:p>
    <w:p w:rsidR="00A93A8D" w:rsidRDefault="00A93A8D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日期：</w:t>
      </w:r>
      <w:r w:rsidR="00C21C1C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6/12</w:t>
      </w:r>
      <w:r w:rsidR="00761F84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C21C1C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  <w:r w:rsidR="00761F84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984181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="00D37275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時間：</w:t>
      </w:r>
      <w:r w:rsidR="00402971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13:30-18:0</w:t>
      </w:r>
      <w:r w:rsidR="00D37275"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0</w:t>
      </w:r>
    </w:p>
    <w:p w:rsidR="00C21C1C" w:rsidRPr="00C21C1C" w:rsidRDefault="00C21C1C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6214EE" w:rsidRDefault="00C21C1C" w:rsidP="006214EE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地點: 長榮桂冠酒店(台中)</w:t>
      </w:r>
      <w:r w:rsidR="006214EE" w:rsidRPr="006214EE">
        <w:rPr>
          <w:rFonts w:ascii="標楷體" w:eastAsia="標楷體" w:hAnsi="標楷體" w:hint="eastAsia"/>
          <w:color w:val="FF0000"/>
          <w:sz w:val="26"/>
          <w:szCs w:val="26"/>
        </w:rPr>
        <w:t xml:space="preserve"> </w:t>
      </w:r>
      <w:r w:rsidR="006214EE" w:rsidRPr="00A77686">
        <w:rPr>
          <w:rFonts w:ascii="標楷體" w:eastAsia="標楷體" w:hAnsi="標楷體" w:hint="eastAsia"/>
          <w:color w:val="FF0000"/>
          <w:sz w:val="26"/>
          <w:szCs w:val="26"/>
        </w:rPr>
        <w:t>B2桂冠I廳</w:t>
      </w:r>
      <w:r w:rsidR="006214EE" w:rsidRPr="00A77686">
        <w:rPr>
          <w:rFonts w:ascii="標楷體" w:eastAsia="標楷體" w:hAnsi="標楷體"/>
          <w:color w:val="FF0000"/>
          <w:sz w:val="26"/>
          <w:szCs w:val="26"/>
        </w:rPr>
        <w:t xml:space="preserve"> </w:t>
      </w:r>
    </w:p>
    <w:p w:rsidR="00C21C1C" w:rsidRPr="00C21C1C" w:rsidRDefault="00C21C1C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  <w:bookmarkStart w:id="0" w:name="_GoBack"/>
      <w:bookmarkEnd w:id="0"/>
    </w:p>
    <w:p w:rsidR="00C21C1C" w:rsidRDefault="00C21C1C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C21C1C">
        <w:rPr>
          <w:rFonts w:ascii="標楷體" w:eastAsia="標楷體" w:hAnsi="標楷體" w:hint="eastAsia"/>
          <w:color w:val="000000" w:themeColor="text1"/>
          <w:sz w:val="26"/>
          <w:szCs w:val="26"/>
        </w:rPr>
        <w:t>主辦單位:台灣腦中風學會</w:t>
      </w:r>
    </w:p>
    <w:p w:rsidR="007B0ECB" w:rsidRDefault="007B0ECB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7B0ECB" w:rsidRDefault="007B0ECB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協辦單位：</w:t>
      </w:r>
      <w:proofErr w:type="gramStart"/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美商史賽克</w:t>
      </w:r>
      <w:proofErr w:type="gramEnd"/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股份有限公司台灣分公司</w:t>
      </w:r>
    </w:p>
    <w:p w:rsidR="007B0ECB" w:rsidRPr="00C21C1C" w:rsidRDefault="007B0ECB" w:rsidP="00A93A8D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tbl>
      <w:tblPr>
        <w:tblW w:w="105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4820"/>
        <w:gridCol w:w="1984"/>
        <w:gridCol w:w="1843"/>
      </w:tblGrid>
      <w:tr w:rsidR="0068751A" w:rsidRPr="0068751A" w:rsidTr="001D7971">
        <w:trPr>
          <w:trHeight w:val="482"/>
        </w:trPr>
        <w:tc>
          <w:tcPr>
            <w:tcW w:w="1933" w:type="dxa"/>
            <w:shd w:val="clear" w:color="auto" w:fill="92D050"/>
            <w:vAlign w:val="center"/>
          </w:tcPr>
          <w:p w:rsidR="004D7611" w:rsidRPr="00402971" w:rsidRDefault="004D7611" w:rsidP="00A93A8D">
            <w:pPr>
              <w:adjustRightInd w:val="0"/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</w:pP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4820" w:type="dxa"/>
            <w:shd w:val="clear" w:color="auto" w:fill="92D050"/>
            <w:vAlign w:val="center"/>
          </w:tcPr>
          <w:p w:rsidR="004D7611" w:rsidRPr="0068751A" w:rsidRDefault="004D7611" w:rsidP="00A93A8D">
            <w:pPr>
              <w:adjustRightInd w:val="0"/>
              <w:snapToGri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68751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Activities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4D7611" w:rsidRPr="0068751A" w:rsidRDefault="004D7611" w:rsidP="00F251BB">
            <w:pPr>
              <w:adjustRightInd w:val="0"/>
              <w:snapToGri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68751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Speaker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4D7611" w:rsidRPr="0068751A" w:rsidRDefault="004D7611" w:rsidP="00A93A8D">
            <w:pPr>
              <w:adjustRightInd w:val="0"/>
              <w:snapToGri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Moderator</w:t>
            </w:r>
          </w:p>
        </w:tc>
      </w:tr>
      <w:tr w:rsidR="0068751A" w:rsidRPr="0068751A" w:rsidTr="000E2BE8">
        <w:trPr>
          <w:trHeight w:val="404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4D7611" w:rsidP="00A93A8D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</w:pP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3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3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0 – 1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4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68751A" w:rsidRDefault="004D7611" w:rsidP="00A93A8D">
            <w:pPr>
              <w:snapToGrid w:val="0"/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8751A">
              <w:rPr>
                <w:rFonts w:ascii="Arial" w:eastAsia="SimSun" w:hAnsi="Arial" w:cs="Arial"/>
                <w:color w:val="000000" w:themeColor="text1"/>
                <w:sz w:val="20"/>
                <w:szCs w:val="20"/>
                <w:lang w:eastAsia="en-US"/>
              </w:rPr>
              <w:t>Registration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4D7611" w:rsidRPr="0068751A" w:rsidRDefault="004D7611" w:rsidP="00A93A8D">
            <w:pPr>
              <w:snapToGrid w:val="0"/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All</w:t>
            </w:r>
          </w:p>
        </w:tc>
      </w:tr>
      <w:tr w:rsidR="0068751A" w:rsidRPr="0068751A" w:rsidTr="000E2BE8">
        <w:trPr>
          <w:trHeight w:val="611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4D7611" w:rsidP="00A93A8D">
            <w:pPr>
              <w:snapToGrid w:val="0"/>
              <w:contextualSpacing/>
              <w:jc w:val="both"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4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0 – 1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4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68751A" w:rsidRDefault="004D7611" w:rsidP="00A93A8D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Opening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4D7611" w:rsidRPr="0068751A" w:rsidRDefault="004D7611" w:rsidP="00AA2645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林瑞泰理事長</w:t>
            </w:r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高</w:t>
            </w:r>
            <w:proofErr w:type="gramStart"/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醫神內</w:t>
            </w:r>
            <w:proofErr w:type="gramEnd"/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68751A" w:rsidRPr="0068751A" w:rsidTr="001D7971">
        <w:trPr>
          <w:trHeight w:val="639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4D7611" w:rsidP="00A93A8D">
            <w:pPr>
              <w:snapToGrid w:val="0"/>
              <w:contextualSpacing/>
              <w:jc w:val="both"/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</w:pP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4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 xml:space="preserve">0 – 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  <w:t>1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4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5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68751A" w:rsidRDefault="00EB796D" w:rsidP="002F665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B796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MR perfusion post processing with CSF and blood vessel removal</w:t>
            </w:r>
          </w:p>
        </w:tc>
        <w:tc>
          <w:tcPr>
            <w:tcW w:w="1984" w:type="dxa"/>
            <w:shd w:val="clear" w:color="auto" w:fill="auto"/>
          </w:tcPr>
          <w:p w:rsidR="004D7611" w:rsidRDefault="004D7611" w:rsidP="003008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鄧木火</w:t>
            </w:r>
            <w:r w:rsidR="0030088C" w:rsidRPr="0068751A"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教授</w:t>
            </w:r>
          </w:p>
          <w:p w:rsidR="00C73F49" w:rsidRPr="0068751A" w:rsidDel="007D66C0" w:rsidRDefault="00C73F49" w:rsidP="003008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振興醫院放射</w:t>
            </w:r>
            <w:r w:rsidR="00E30B31"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科</w:t>
            </w: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73F49" w:rsidRDefault="00A87F4D" w:rsidP="00D969D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羅兆寶主任</w:t>
            </w:r>
          </w:p>
          <w:p w:rsidR="00A87F4D" w:rsidRPr="0068751A" w:rsidRDefault="00A87F4D" w:rsidP="00D969D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台北</w:t>
            </w:r>
            <w:proofErr w:type="gramStart"/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榮總</w:t>
            </w:r>
            <w:r w:rsidR="00A754E5"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神放</w:t>
            </w:r>
            <w:proofErr w:type="gramEnd"/>
            <w:r>
              <w:rPr>
                <w:rFonts w:ascii="Arial" w:hAnsi="Arial" w:cs="Arial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D969D0" w:rsidRPr="0068751A" w:rsidTr="001D7971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D969D0" w:rsidRPr="00402971" w:rsidRDefault="00402971" w:rsidP="00E82C9E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14:5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0 </w:t>
            </w:r>
            <w:r w:rsidR="0017758C"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–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15:3</w:t>
            </w:r>
            <w:r w:rsidR="0017758C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969D0" w:rsidRDefault="00D969D0" w:rsidP="00EA1B88">
            <w:pPr>
              <w:spacing w:after="240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 w:hint="eastAsia"/>
                <w:color w:val="000000" w:themeColor="text1"/>
                <w:sz w:val="20"/>
                <w:szCs w:val="20"/>
              </w:rPr>
              <w:t>急性腦中風動脈取</w:t>
            </w:r>
            <w:proofErr w:type="gramStart"/>
            <w:r>
              <w:rPr>
                <w:rFonts w:ascii="Arial" w:eastAsiaTheme="majorEastAsia" w:hAnsi="Arial" w:cs="Arial" w:hint="eastAsia"/>
                <w:color w:val="000000" w:themeColor="text1"/>
                <w:sz w:val="20"/>
                <w:szCs w:val="20"/>
              </w:rPr>
              <w:t>栓─</w:t>
            </w:r>
            <w:proofErr w:type="gramEnd"/>
            <w:r>
              <w:rPr>
                <w:rFonts w:ascii="Arial" w:eastAsiaTheme="majorEastAsia" w:hAnsi="Arial" w:cs="Arial" w:hint="eastAsia"/>
                <w:color w:val="000000" w:themeColor="text1"/>
                <w:sz w:val="20"/>
                <w:szCs w:val="20"/>
              </w:rPr>
              <w:t>台中榮總經驗分享</w:t>
            </w:r>
          </w:p>
        </w:tc>
        <w:tc>
          <w:tcPr>
            <w:tcW w:w="1984" w:type="dxa"/>
            <w:shd w:val="clear" w:color="auto" w:fill="auto"/>
          </w:tcPr>
          <w:p w:rsidR="00D969D0" w:rsidRDefault="00D969D0" w:rsidP="007C116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崔源生</w:t>
            </w:r>
            <w:r w:rsidR="00D3727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主任</w:t>
            </w:r>
          </w:p>
          <w:p w:rsidR="00D969D0" w:rsidRDefault="00D969D0" w:rsidP="007C116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台中榮總神外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D969D0" w:rsidRDefault="00B94A8D" w:rsidP="0017758C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胡漢華教授</w:t>
            </w:r>
          </w:p>
          <w:p w:rsidR="00B94A8D" w:rsidRDefault="00B94A8D" w:rsidP="0017758C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雙和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2971" w:rsidRPr="0068751A" w:rsidTr="0079502D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402971" w:rsidRPr="00402971" w:rsidRDefault="00402971" w:rsidP="00E82C9E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15:30 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–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16:00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402971" w:rsidRDefault="00402971" w:rsidP="00AF02DB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Coffee Break</w:t>
            </w:r>
          </w:p>
        </w:tc>
      </w:tr>
      <w:tr w:rsidR="0068751A" w:rsidRPr="0068751A" w:rsidTr="001D7971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17758C" w:rsidP="00E82C9E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16:00 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–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16:4</w:t>
            </w:r>
            <w:r w:rsidR="004D761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5D5B89" w:rsidRDefault="005D5B89" w:rsidP="005D5B89">
            <w:pPr>
              <w:spacing w:after="240"/>
            </w:pPr>
            <w:r>
              <w:t xml:space="preserve">Current Status of Mechanical </w:t>
            </w:r>
            <w:proofErr w:type="spellStart"/>
            <w:r>
              <w:t>Thrombectomy</w:t>
            </w:r>
            <w:proofErr w:type="spellEnd"/>
            <w:r>
              <w:t xml:space="preserve"> for the Treatment of Acute Ischemic Stroke in CMUH </w:t>
            </w:r>
          </w:p>
        </w:tc>
        <w:tc>
          <w:tcPr>
            <w:tcW w:w="1984" w:type="dxa"/>
            <w:shd w:val="clear" w:color="auto" w:fill="auto"/>
          </w:tcPr>
          <w:p w:rsidR="00C73F49" w:rsidRDefault="00D969D0" w:rsidP="007C116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嚴寶勝</w:t>
            </w:r>
            <w:r w:rsidR="00D3727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主任</w:t>
            </w:r>
          </w:p>
          <w:p w:rsidR="00D969D0" w:rsidRPr="0068751A" w:rsidRDefault="00D969D0" w:rsidP="007C116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中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國醫神放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D969D0" w:rsidRDefault="0017758C" w:rsidP="00AF02DB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劉崇祥</w:t>
            </w:r>
            <w:r w:rsidR="00D3727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主任</w:t>
            </w:r>
          </w:p>
          <w:p w:rsidR="0017758C" w:rsidRPr="0068751A" w:rsidRDefault="0017758C" w:rsidP="00AF02DB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中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國醫神內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68751A" w:rsidRPr="0068751A" w:rsidTr="001D7971">
        <w:trPr>
          <w:trHeight w:val="85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4D7611" w:rsidP="00E82C9E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16:40</w:t>
            </w:r>
            <w:r w:rsidR="00D37275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="00402971"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–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="00D37275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17:2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4640BE" w:rsidRDefault="004640BE" w:rsidP="004640BE">
            <w:pPr>
              <w:spacing w:after="240"/>
              <w:rPr>
                <w:rFonts w:ascii="Arial" w:eastAsiaTheme="majorEastAsia" w:hAnsi="Arial" w:cs="Arial"/>
                <w:color w:val="000000" w:themeColor="text1"/>
                <w:sz w:val="24"/>
                <w:szCs w:val="24"/>
              </w:rPr>
            </w:pPr>
            <w:r w:rsidRPr="004640BE">
              <w:rPr>
                <w:color w:val="000000" w:themeColor="text1"/>
                <w:sz w:val="24"/>
                <w:szCs w:val="24"/>
              </w:rPr>
              <w:t xml:space="preserve">Introduction of </w:t>
            </w:r>
            <w:proofErr w:type="spellStart"/>
            <w:r w:rsidRPr="004640BE">
              <w:rPr>
                <w:color w:val="000000" w:themeColor="text1"/>
                <w:sz w:val="24"/>
                <w:szCs w:val="24"/>
              </w:rPr>
              <w:t>Trevo</w:t>
            </w:r>
            <w:proofErr w:type="spellEnd"/>
            <w:r w:rsidRPr="004640BE">
              <w:rPr>
                <w:color w:val="000000" w:themeColor="text1"/>
                <w:sz w:val="24"/>
                <w:szCs w:val="24"/>
              </w:rPr>
              <w:t xml:space="preserve"> stent and its clinical AIS impaction</w:t>
            </w:r>
            <w:r w:rsidR="0017758C" w:rsidRPr="004640BE">
              <w:rPr>
                <w:rFonts w:ascii="Arial" w:eastAsiaTheme="majorEastAsia" w:hAnsi="Arial" w:cs="Arial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73F49" w:rsidRDefault="00D37275" w:rsidP="007C116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李國維</w:t>
            </w:r>
            <w:r w:rsidR="00F33313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院長</w:t>
            </w:r>
          </w:p>
          <w:p w:rsidR="00D37275" w:rsidRPr="00E30B31" w:rsidRDefault="00E30B31" w:rsidP="00E30B31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E30B31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A754E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員</w:t>
            </w:r>
            <w:r w:rsidRPr="00E30B31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基放射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科</w:t>
            </w:r>
            <w:r w:rsidRPr="00E30B31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73F49" w:rsidRDefault="00D37275" w:rsidP="00AF02DB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許弘毅</w:t>
            </w:r>
            <w:r w:rsidR="00A754E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副院長</w:t>
            </w:r>
          </w:p>
          <w:p w:rsidR="00D37275" w:rsidRPr="0068751A" w:rsidRDefault="00D37275" w:rsidP="00AF02DB">
            <w:pP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童綜合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醫院神內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2971" w:rsidRPr="0068751A" w:rsidTr="001D7971">
        <w:trPr>
          <w:trHeight w:val="514"/>
        </w:trPr>
        <w:tc>
          <w:tcPr>
            <w:tcW w:w="1933" w:type="dxa"/>
            <w:shd w:val="clear" w:color="auto" w:fill="auto"/>
            <w:vAlign w:val="center"/>
          </w:tcPr>
          <w:p w:rsidR="00402971" w:rsidRPr="00402971" w:rsidRDefault="00402971" w:rsidP="00380709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17:20 </w:t>
            </w: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  <w:t>–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17:50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02971" w:rsidRPr="0068751A" w:rsidRDefault="00E022A7" w:rsidP="00A93A8D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E022A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Panel discussio</w:t>
            </w:r>
            <w:r w:rsidR="00E178EB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022A7" w:rsidRDefault="00E022A7" w:rsidP="00E022A7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葉守正主任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澄清神內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  <w:p w:rsidR="00E022A7" w:rsidRPr="00E022A7" w:rsidRDefault="005F59B1" w:rsidP="00E022A7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巫錫霖院長</w:t>
            </w:r>
            <w:r w:rsidR="00E022A7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 w:rsidR="00A754E5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祐民醫院神內</w:t>
            </w:r>
            <w:r w:rsidR="00E022A7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  <w:p w:rsidR="007B0ECB" w:rsidRDefault="007B0ECB" w:rsidP="00402971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尹居浩主任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振興神內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  <w:p w:rsidR="007B0ECB" w:rsidRPr="0068751A" w:rsidRDefault="00E022A7" w:rsidP="00402971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趙雅琴主任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高</w:t>
            </w:r>
            <w:proofErr w:type="gramStart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醫神內</w:t>
            </w:r>
            <w:proofErr w:type="gramEnd"/>
            <w:r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68751A" w:rsidRPr="0068751A" w:rsidTr="000E2BE8">
        <w:trPr>
          <w:trHeight w:val="514"/>
        </w:trPr>
        <w:tc>
          <w:tcPr>
            <w:tcW w:w="1933" w:type="dxa"/>
            <w:shd w:val="clear" w:color="auto" w:fill="auto"/>
            <w:vAlign w:val="center"/>
          </w:tcPr>
          <w:p w:rsidR="004D7611" w:rsidRPr="00402971" w:rsidRDefault="00D37275" w:rsidP="00380709">
            <w:pPr>
              <w:snapToGrid w:val="0"/>
              <w:contextualSpacing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  <w:t>1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7</w:t>
            </w:r>
            <w:r w:rsidR="004D761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5</w:t>
            </w:r>
            <w:r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0 </w:t>
            </w:r>
            <w:r w:rsidR="00402971" w:rsidRPr="0040297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lang w:eastAsia="en-US"/>
              </w:rPr>
              <w:t>–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 xml:space="preserve"> 18</w:t>
            </w:r>
            <w:r w:rsidR="004D761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:</w:t>
            </w:r>
            <w:r w:rsidR="0040297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  <w:r w:rsidR="004D7611" w:rsidRPr="00402971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D7611" w:rsidRPr="0068751A" w:rsidRDefault="004D7611" w:rsidP="00A93A8D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 xml:space="preserve">Closing 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4D7611" w:rsidRPr="0068751A" w:rsidRDefault="004D7611" w:rsidP="00A93A8D">
            <w:pPr>
              <w:snapToGrid w:val="0"/>
              <w:contextualSpacing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68751A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林瑞泰理事長</w:t>
            </w:r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(</w:t>
            </w:r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高</w:t>
            </w:r>
            <w:proofErr w:type="gramStart"/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醫神內</w:t>
            </w:r>
            <w:proofErr w:type="gramEnd"/>
            <w:r w:rsidR="00C73F49">
              <w:rPr>
                <w:rFonts w:ascii="Arial" w:eastAsiaTheme="minorEastAsia" w:hAnsi="Arial" w:cs="Arial" w:hint="eastAsia"/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A93A8D" w:rsidRDefault="00A93A8D" w:rsidP="003D78C0">
      <w:pPr>
        <w:widowControl w:val="0"/>
        <w:spacing w:line="0" w:lineRule="atLeast"/>
        <w:jc w:val="both"/>
        <w:rPr>
          <w:rFonts w:cs="Calibri"/>
          <w:kern w:val="2"/>
          <w:sz w:val="26"/>
          <w:szCs w:val="26"/>
        </w:rPr>
      </w:pPr>
    </w:p>
    <w:p w:rsidR="007B0ECB" w:rsidRPr="00AA2645" w:rsidRDefault="007B0ECB" w:rsidP="003D78C0">
      <w:pPr>
        <w:widowControl w:val="0"/>
        <w:spacing w:line="0" w:lineRule="atLeast"/>
        <w:jc w:val="both"/>
        <w:rPr>
          <w:rFonts w:cs="Calibri"/>
          <w:kern w:val="2"/>
          <w:sz w:val="26"/>
          <w:szCs w:val="26"/>
        </w:rPr>
      </w:pPr>
    </w:p>
    <w:sectPr w:rsidR="007B0ECB" w:rsidRPr="00AA2645" w:rsidSect="00A93A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D1" w:rsidRDefault="005130D1" w:rsidP="00C23664">
      <w:r>
        <w:separator/>
      </w:r>
    </w:p>
  </w:endnote>
  <w:endnote w:type="continuationSeparator" w:id="0">
    <w:p w:rsidR="005130D1" w:rsidRDefault="005130D1" w:rsidP="00C2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D1" w:rsidRDefault="005130D1" w:rsidP="00C23664">
      <w:r>
        <w:separator/>
      </w:r>
    </w:p>
  </w:footnote>
  <w:footnote w:type="continuationSeparator" w:id="0">
    <w:p w:rsidR="005130D1" w:rsidRDefault="005130D1" w:rsidP="00C2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2C5D"/>
    <w:multiLevelType w:val="hybridMultilevel"/>
    <w:tmpl w:val="7E46C8BC"/>
    <w:lvl w:ilvl="0" w:tplc="6F4C3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4E075D"/>
    <w:multiLevelType w:val="hybridMultilevel"/>
    <w:tmpl w:val="9B268568"/>
    <w:lvl w:ilvl="0" w:tplc="A37EB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8D"/>
    <w:rsid w:val="0003195D"/>
    <w:rsid w:val="000E2BE8"/>
    <w:rsid w:val="001355DB"/>
    <w:rsid w:val="0017758C"/>
    <w:rsid w:val="001A3421"/>
    <w:rsid w:val="001C4D0D"/>
    <w:rsid w:val="001D7971"/>
    <w:rsid w:val="001F7A05"/>
    <w:rsid w:val="002233CC"/>
    <w:rsid w:val="0022566B"/>
    <w:rsid w:val="002428B8"/>
    <w:rsid w:val="002F6656"/>
    <w:rsid w:val="0030088C"/>
    <w:rsid w:val="003348FA"/>
    <w:rsid w:val="0033782C"/>
    <w:rsid w:val="003450E7"/>
    <w:rsid w:val="003806AD"/>
    <w:rsid w:val="00380709"/>
    <w:rsid w:val="00383B49"/>
    <w:rsid w:val="00396006"/>
    <w:rsid w:val="003D311E"/>
    <w:rsid w:val="003D78C0"/>
    <w:rsid w:val="00402971"/>
    <w:rsid w:val="004640BE"/>
    <w:rsid w:val="00474D25"/>
    <w:rsid w:val="00481C23"/>
    <w:rsid w:val="00494E1C"/>
    <w:rsid w:val="004D7611"/>
    <w:rsid w:val="004E6F01"/>
    <w:rsid w:val="004F6642"/>
    <w:rsid w:val="005130D1"/>
    <w:rsid w:val="00524EEA"/>
    <w:rsid w:val="0053078F"/>
    <w:rsid w:val="00533816"/>
    <w:rsid w:val="00547C9D"/>
    <w:rsid w:val="00551891"/>
    <w:rsid w:val="0056783D"/>
    <w:rsid w:val="005B452F"/>
    <w:rsid w:val="005C3F6E"/>
    <w:rsid w:val="005D043A"/>
    <w:rsid w:val="005D5B89"/>
    <w:rsid w:val="005F59B1"/>
    <w:rsid w:val="005F642B"/>
    <w:rsid w:val="0060460A"/>
    <w:rsid w:val="006214EE"/>
    <w:rsid w:val="00644DD5"/>
    <w:rsid w:val="0065128A"/>
    <w:rsid w:val="00667485"/>
    <w:rsid w:val="0068751A"/>
    <w:rsid w:val="006C23C7"/>
    <w:rsid w:val="006D31FE"/>
    <w:rsid w:val="006D45A4"/>
    <w:rsid w:val="00706508"/>
    <w:rsid w:val="00734CD1"/>
    <w:rsid w:val="007519F6"/>
    <w:rsid w:val="00761F84"/>
    <w:rsid w:val="007723B1"/>
    <w:rsid w:val="007B0ECB"/>
    <w:rsid w:val="007C1161"/>
    <w:rsid w:val="008317A8"/>
    <w:rsid w:val="008333ED"/>
    <w:rsid w:val="008432BA"/>
    <w:rsid w:val="008A373C"/>
    <w:rsid w:val="008C39E2"/>
    <w:rsid w:val="008C684D"/>
    <w:rsid w:val="008D1029"/>
    <w:rsid w:val="008F1FA9"/>
    <w:rsid w:val="009263EE"/>
    <w:rsid w:val="00966287"/>
    <w:rsid w:val="0096702B"/>
    <w:rsid w:val="00981C49"/>
    <w:rsid w:val="00984181"/>
    <w:rsid w:val="00993694"/>
    <w:rsid w:val="009A1726"/>
    <w:rsid w:val="009C0294"/>
    <w:rsid w:val="009C4F2C"/>
    <w:rsid w:val="009D68F6"/>
    <w:rsid w:val="00A1409E"/>
    <w:rsid w:val="00A30D5F"/>
    <w:rsid w:val="00A32E7D"/>
    <w:rsid w:val="00A46074"/>
    <w:rsid w:val="00A63185"/>
    <w:rsid w:val="00A754E5"/>
    <w:rsid w:val="00A76A3D"/>
    <w:rsid w:val="00A808C8"/>
    <w:rsid w:val="00A87F4D"/>
    <w:rsid w:val="00A93A8D"/>
    <w:rsid w:val="00AA2645"/>
    <w:rsid w:val="00AA59DC"/>
    <w:rsid w:val="00AB3DBA"/>
    <w:rsid w:val="00AC598D"/>
    <w:rsid w:val="00AF02DB"/>
    <w:rsid w:val="00B11CBE"/>
    <w:rsid w:val="00B664A9"/>
    <w:rsid w:val="00B77AD0"/>
    <w:rsid w:val="00B926E1"/>
    <w:rsid w:val="00B94A8D"/>
    <w:rsid w:val="00B9793A"/>
    <w:rsid w:val="00BA750D"/>
    <w:rsid w:val="00BC2556"/>
    <w:rsid w:val="00C07CDD"/>
    <w:rsid w:val="00C21C1C"/>
    <w:rsid w:val="00C23664"/>
    <w:rsid w:val="00C33DFD"/>
    <w:rsid w:val="00C606D5"/>
    <w:rsid w:val="00C62691"/>
    <w:rsid w:val="00C73A64"/>
    <w:rsid w:val="00C73F49"/>
    <w:rsid w:val="00C85C6F"/>
    <w:rsid w:val="00CA60C1"/>
    <w:rsid w:val="00CF78E9"/>
    <w:rsid w:val="00D334B3"/>
    <w:rsid w:val="00D37275"/>
    <w:rsid w:val="00D57C09"/>
    <w:rsid w:val="00D6146B"/>
    <w:rsid w:val="00D85645"/>
    <w:rsid w:val="00D969D0"/>
    <w:rsid w:val="00DA5F15"/>
    <w:rsid w:val="00DC5CD7"/>
    <w:rsid w:val="00DE1D78"/>
    <w:rsid w:val="00E022A7"/>
    <w:rsid w:val="00E04AAF"/>
    <w:rsid w:val="00E057FC"/>
    <w:rsid w:val="00E178EB"/>
    <w:rsid w:val="00E216BF"/>
    <w:rsid w:val="00E30B31"/>
    <w:rsid w:val="00E82C9E"/>
    <w:rsid w:val="00E917B0"/>
    <w:rsid w:val="00EA1B88"/>
    <w:rsid w:val="00EB796D"/>
    <w:rsid w:val="00EE109A"/>
    <w:rsid w:val="00EF09F7"/>
    <w:rsid w:val="00F251BB"/>
    <w:rsid w:val="00F33313"/>
    <w:rsid w:val="00F51269"/>
    <w:rsid w:val="00F9609C"/>
    <w:rsid w:val="00FB0E3E"/>
    <w:rsid w:val="00FB768E"/>
    <w:rsid w:val="00FC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8D"/>
    <w:rPr>
      <w:rFonts w:ascii="Calibri" w:eastAsia="新細明體" w:hAnsi="Calibri" w:cs="新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3664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3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3664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DE1D78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C3F6E"/>
    <w:pPr>
      <w:spacing w:before="100" w:beforeAutospacing="1" w:after="100" w:afterAutospacing="1"/>
    </w:pPr>
    <w:rPr>
      <w:rFonts w:ascii="新細明體" w:hAnsi="新細明體"/>
      <w:sz w:val="24"/>
      <w:szCs w:val="24"/>
    </w:rPr>
  </w:style>
  <w:style w:type="character" w:customStyle="1" w:styleId="st1">
    <w:name w:val="st1"/>
    <w:basedOn w:val="a0"/>
    <w:rsid w:val="00B66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8D"/>
    <w:rPr>
      <w:rFonts w:ascii="Calibri" w:eastAsia="新細明體" w:hAnsi="Calibri" w:cs="新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3664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3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3664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DE1D78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C3F6E"/>
    <w:pPr>
      <w:spacing w:before="100" w:beforeAutospacing="1" w:after="100" w:afterAutospacing="1"/>
    </w:pPr>
    <w:rPr>
      <w:rFonts w:ascii="新細明體" w:hAnsi="新細明體"/>
      <w:sz w:val="24"/>
      <w:szCs w:val="24"/>
    </w:rPr>
  </w:style>
  <w:style w:type="character" w:customStyle="1" w:styleId="st1">
    <w:name w:val="st1"/>
    <w:basedOn w:val="a0"/>
    <w:rsid w:val="00B66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9A7B-4AA5-4C79-BCEE-6504580C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114</Words>
  <Characters>654</Characters>
  <Application>Microsoft Office Word</Application>
  <DocSecurity>0</DocSecurity>
  <Lines>5</Lines>
  <Paragraphs>1</Paragraphs>
  <ScaleCrop>false</ScaleCrop>
  <Company>Pfizer Inc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Lin, Angus</dc:creator>
  <cp:lastModifiedBy>Owner</cp:lastModifiedBy>
  <cp:revision>19</cp:revision>
  <dcterms:created xsi:type="dcterms:W3CDTF">2016-04-15T07:34:00Z</dcterms:created>
  <dcterms:modified xsi:type="dcterms:W3CDTF">2016-06-06T06:01:00Z</dcterms:modified>
</cp:coreProperties>
</file>