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45" w:rsidRDefault="008122F4" w:rsidP="002A4E69">
      <w:pPr>
        <w:pStyle w:val="a5"/>
        <w:jc w:val="center"/>
        <w:textAlignment w:val="center"/>
      </w:pP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714500" cy="1341120"/>
            <wp:effectExtent l="0" t="0" r="0" b="0"/>
            <wp:docPr id="1" name="圖片 1" descr="Image result for 熱蘭遮城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熱蘭遮城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E69">
        <w:rPr>
          <w:rStyle w:val="10"/>
          <w:rFonts w:hint="eastAsia"/>
        </w:rPr>
        <w:t xml:space="preserve"> </w:t>
      </w:r>
      <w:r w:rsidRPr="00983E12">
        <w:rPr>
          <w:rStyle w:val="10"/>
          <w:sz w:val="56"/>
          <w:szCs w:val="56"/>
          <w:highlight w:val="yellow"/>
        </w:rPr>
        <w:t>HOT Dog Symposium</w:t>
      </w:r>
      <w:r w:rsidR="002A4E69">
        <w:t xml:space="preserve"> </w:t>
      </w:r>
      <w:r w:rsidR="002A4E69">
        <w:rPr>
          <w:noProof/>
        </w:rPr>
        <w:drawing>
          <wp:inline distT="0" distB="0" distL="0" distR="0">
            <wp:extent cx="1666875" cy="1275354"/>
            <wp:effectExtent l="0" t="0" r="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87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2F4" w:rsidRDefault="006F5BF7" w:rsidP="006F5BF7">
      <w:pPr>
        <w:pStyle w:val="afb"/>
        <w:jc w:val="center"/>
        <w:rPr>
          <w:rFonts w:asciiTheme="majorEastAsia" w:eastAsiaTheme="majorEastAsia" w:hAnsiTheme="majorEastAsia" w:hint="eastAsia"/>
          <w:b/>
          <w:sz w:val="40"/>
          <w:szCs w:val="40"/>
        </w:rPr>
      </w:pPr>
      <w:r w:rsidRPr="006F5BF7">
        <w:rPr>
          <w:rFonts w:asciiTheme="majorEastAsia" w:eastAsiaTheme="majorEastAsia" w:hAnsiTheme="majorEastAsia" w:hint="eastAsia"/>
          <w:b/>
          <w:sz w:val="40"/>
          <w:szCs w:val="40"/>
        </w:rPr>
        <w:t>台南高雄腦中風交流會</w:t>
      </w:r>
    </w:p>
    <w:p w:rsidR="00F65009" w:rsidRPr="006F5BF7" w:rsidRDefault="00F65009" w:rsidP="006F5BF7">
      <w:pPr>
        <w:pStyle w:val="afb"/>
        <w:jc w:val="center"/>
        <w:rPr>
          <w:rFonts w:asciiTheme="majorEastAsia" w:eastAsiaTheme="majorEastAsia" w:hAnsiTheme="majorEastAsia"/>
          <w:b/>
          <w:sz w:val="40"/>
          <w:szCs w:val="40"/>
        </w:rPr>
      </w:pPr>
    </w:p>
    <w:p w:rsidR="002A4E69" w:rsidRPr="006F5BF7" w:rsidRDefault="002A4E69" w:rsidP="00F65009">
      <w:pPr>
        <w:pStyle w:val="Web"/>
        <w:spacing w:before="0" w:beforeAutospacing="0" w:after="0" w:afterAutospacing="0"/>
        <w:textAlignment w:val="baseline"/>
        <w:rPr>
          <w:rFonts w:asciiTheme="majorEastAsia" w:eastAsiaTheme="majorEastAsia" w:hAnsiTheme="majorEastAsia"/>
          <w:b/>
          <w:sz w:val="32"/>
          <w:szCs w:val="32"/>
        </w:rPr>
      </w:pPr>
      <w:r w:rsidRPr="006F5BF7">
        <w:rPr>
          <w:rFonts w:asciiTheme="majorEastAsia" w:eastAsiaTheme="majorEastAsia" w:hAnsiTheme="majorEastAsia" w:cstheme="minorBidi"/>
          <w:b/>
          <w:bCs/>
          <w:color w:val="000000" w:themeColor="text1"/>
          <w:kern w:val="24"/>
          <w:sz w:val="32"/>
          <w:szCs w:val="32"/>
        </w:rPr>
        <w:t>Date</w:t>
      </w:r>
      <w:proofErr w:type="gramStart"/>
      <w:r w:rsidRPr="006F5BF7">
        <w:rPr>
          <w:rFonts w:asciiTheme="majorEastAsia" w:eastAsiaTheme="majorEastAsia" w:hAnsiTheme="majorEastAsia" w:cstheme="minorBidi"/>
          <w:b/>
          <w:bCs/>
          <w:color w:val="000000" w:themeColor="text1"/>
          <w:kern w:val="24"/>
          <w:sz w:val="32"/>
          <w:szCs w:val="32"/>
        </w:rPr>
        <w:t>:Jun.04,2016</w:t>
      </w:r>
      <w:proofErr w:type="gramEnd"/>
      <w:r w:rsidRPr="006F5BF7">
        <w:rPr>
          <w:rFonts w:asciiTheme="majorEastAsia" w:eastAsiaTheme="majorEastAsia" w:hAnsiTheme="majorEastAsia" w:cstheme="minorBidi"/>
          <w:b/>
          <w:bCs/>
          <w:color w:val="000000" w:themeColor="text1"/>
          <w:kern w:val="24"/>
          <w:sz w:val="32"/>
          <w:szCs w:val="32"/>
        </w:rPr>
        <w:t xml:space="preserve"> (SAT)</w:t>
      </w:r>
      <w:r w:rsidR="00F65009">
        <w:rPr>
          <w:rFonts w:asciiTheme="majorEastAsia" w:eastAsiaTheme="majorEastAsia" w:hAnsiTheme="majorEastAsia" w:cstheme="minorBidi" w:hint="eastAsia"/>
          <w:b/>
          <w:bCs/>
          <w:color w:val="000000" w:themeColor="text1"/>
          <w:kern w:val="24"/>
          <w:sz w:val="32"/>
          <w:szCs w:val="32"/>
        </w:rPr>
        <w:t xml:space="preserve"> 16:00-18:30</w:t>
      </w:r>
    </w:p>
    <w:p w:rsidR="002A4E69" w:rsidRPr="006F5BF7" w:rsidRDefault="002A4E69" w:rsidP="00F65009">
      <w:pPr>
        <w:pStyle w:val="Web"/>
        <w:spacing w:before="0" w:beforeAutospacing="0" w:after="0" w:afterAutospacing="0"/>
        <w:textAlignment w:val="baseline"/>
        <w:rPr>
          <w:rFonts w:asciiTheme="majorEastAsia" w:eastAsiaTheme="majorEastAsia" w:hAnsiTheme="majorEastAsia"/>
          <w:b/>
          <w:sz w:val="32"/>
          <w:szCs w:val="32"/>
        </w:rPr>
      </w:pPr>
      <w:r w:rsidRPr="006F5BF7">
        <w:rPr>
          <w:rFonts w:asciiTheme="majorEastAsia" w:eastAsiaTheme="majorEastAsia" w:hAnsiTheme="majorEastAsia" w:cstheme="minorBidi"/>
          <w:b/>
          <w:bCs/>
          <w:color w:val="000000" w:themeColor="text1"/>
          <w:kern w:val="24"/>
          <w:sz w:val="32"/>
          <w:szCs w:val="32"/>
          <w:lang w:val="fr-FR"/>
        </w:rPr>
        <w:t>Venue:</w:t>
      </w:r>
      <w:r w:rsidRPr="006F5BF7">
        <w:rPr>
          <w:rFonts w:asciiTheme="majorEastAsia" w:eastAsiaTheme="majorEastAsia" w:hAnsiTheme="majorEastAsia" w:cstheme="minorBidi"/>
          <w:b/>
          <w:color w:val="000000" w:themeColor="text1"/>
          <w:kern w:val="24"/>
          <w:sz w:val="32"/>
          <w:szCs w:val="32"/>
          <w:lang w:val="fr-FR"/>
        </w:rPr>
        <w:t xml:space="preserve"> </w:t>
      </w:r>
      <w:proofErr w:type="gramStart"/>
      <w:r w:rsidRPr="006F5BF7">
        <w:rPr>
          <w:rFonts w:asciiTheme="majorEastAsia" w:eastAsiaTheme="majorEastAsia" w:hAnsiTheme="majorEastAsia" w:cstheme="minorBidi" w:hint="eastAsia"/>
          <w:b/>
          <w:bCs/>
          <w:color w:val="000000" w:themeColor="text1"/>
          <w:kern w:val="24"/>
          <w:sz w:val="32"/>
          <w:szCs w:val="32"/>
        </w:rPr>
        <w:t>台南晶英飯店</w:t>
      </w:r>
      <w:proofErr w:type="gramEnd"/>
    </w:p>
    <w:p w:rsidR="002A4E69" w:rsidRPr="006F5BF7" w:rsidRDefault="002A4E69" w:rsidP="00F65009">
      <w:pPr>
        <w:pStyle w:val="Web"/>
        <w:spacing w:before="0" w:beforeAutospacing="0" w:after="0" w:afterAutospacing="0"/>
        <w:textAlignment w:val="baseline"/>
        <w:rPr>
          <w:rFonts w:asciiTheme="majorEastAsia" w:eastAsiaTheme="majorEastAsia" w:hAnsiTheme="majorEastAsia"/>
          <w:b/>
          <w:sz w:val="32"/>
          <w:szCs w:val="32"/>
        </w:rPr>
      </w:pPr>
      <w:r w:rsidRPr="006F5BF7">
        <w:rPr>
          <w:rFonts w:asciiTheme="majorEastAsia" w:eastAsiaTheme="majorEastAsia" w:hAnsiTheme="majorEastAsia" w:cstheme="minorBidi"/>
          <w:b/>
          <w:bCs/>
          <w:color w:val="000000" w:themeColor="text1"/>
          <w:kern w:val="24"/>
          <w:sz w:val="32"/>
          <w:szCs w:val="32"/>
        </w:rPr>
        <w:t xml:space="preserve">ADD: </w:t>
      </w:r>
      <w:r w:rsidRPr="006F5BF7">
        <w:rPr>
          <w:rFonts w:asciiTheme="majorEastAsia" w:eastAsiaTheme="majorEastAsia" w:hAnsiTheme="majorEastAsia" w:cstheme="minorBidi" w:hint="eastAsia"/>
          <w:b/>
          <w:bCs/>
          <w:color w:val="000000" w:themeColor="text1"/>
          <w:kern w:val="24"/>
          <w:sz w:val="32"/>
          <w:szCs w:val="32"/>
        </w:rPr>
        <w:t>台南市中西區和</w:t>
      </w:r>
      <w:proofErr w:type="gramStart"/>
      <w:r w:rsidRPr="006F5BF7">
        <w:rPr>
          <w:rFonts w:asciiTheme="majorEastAsia" w:eastAsiaTheme="majorEastAsia" w:hAnsiTheme="majorEastAsia" w:cstheme="minorBidi" w:hint="eastAsia"/>
          <w:b/>
          <w:bCs/>
          <w:color w:val="000000" w:themeColor="text1"/>
          <w:kern w:val="24"/>
          <w:sz w:val="32"/>
          <w:szCs w:val="32"/>
        </w:rPr>
        <w:t>意路</w:t>
      </w:r>
      <w:proofErr w:type="gramEnd"/>
      <w:r w:rsidRPr="006F5BF7">
        <w:rPr>
          <w:rFonts w:asciiTheme="majorEastAsia" w:eastAsiaTheme="majorEastAsia" w:hAnsiTheme="majorEastAsia" w:cstheme="minorBidi" w:hint="eastAsia"/>
          <w:b/>
          <w:bCs/>
          <w:color w:val="000000" w:themeColor="text1"/>
          <w:kern w:val="24"/>
          <w:sz w:val="32"/>
          <w:szCs w:val="32"/>
        </w:rPr>
        <w:t>1號</w:t>
      </w:r>
    </w:p>
    <w:p w:rsidR="00F65009" w:rsidRDefault="006F5BF7" w:rsidP="00F65009">
      <w:pPr>
        <w:rPr>
          <w:rFonts w:asciiTheme="majorEastAsia" w:hAnsiTheme="majorEastAsia" w:hint="eastAsia"/>
          <w:b/>
          <w:sz w:val="32"/>
          <w:szCs w:val="32"/>
        </w:rPr>
      </w:pPr>
      <w:r w:rsidRPr="006F5BF7">
        <w:rPr>
          <w:rFonts w:asciiTheme="majorEastAsia" w:hAnsiTheme="majorEastAsia" w:hint="eastAsia"/>
          <w:b/>
          <w:sz w:val="32"/>
          <w:szCs w:val="32"/>
        </w:rPr>
        <w:t>主辦單位：台灣腦中風學會</w:t>
      </w:r>
    </w:p>
    <w:p w:rsidR="006F5BF7" w:rsidRPr="006F5BF7" w:rsidRDefault="006F5BF7" w:rsidP="00F65009">
      <w:pPr>
        <w:rPr>
          <w:rFonts w:asciiTheme="majorEastAsia" w:hAnsiTheme="majorEastAsia"/>
          <w:b/>
          <w:sz w:val="32"/>
          <w:szCs w:val="32"/>
        </w:rPr>
      </w:pPr>
      <w:r w:rsidRPr="006F5BF7">
        <w:rPr>
          <w:rFonts w:asciiTheme="majorEastAsia" w:hAnsiTheme="majorEastAsia" w:hint="eastAsia"/>
          <w:b/>
          <w:sz w:val="32"/>
          <w:szCs w:val="32"/>
        </w:rPr>
        <w:t>協辦單位:</w:t>
      </w:r>
      <w:r w:rsidRPr="006F5BF7">
        <w:rPr>
          <w:rFonts w:asciiTheme="majorEastAsia" w:hAnsiTheme="majorEastAsia"/>
          <w:b/>
          <w:sz w:val="32"/>
          <w:szCs w:val="32"/>
        </w:rPr>
        <w:t xml:space="preserve"> 台灣百靈佳殷格翰股份有限公司</w:t>
      </w:r>
    </w:p>
    <w:tbl>
      <w:tblPr>
        <w:tblW w:w="1055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4011"/>
        <w:gridCol w:w="2457"/>
        <w:gridCol w:w="2504"/>
      </w:tblGrid>
      <w:tr w:rsidR="00F65009" w:rsidRPr="002B4420" w:rsidTr="00F65009">
        <w:trPr>
          <w:trHeight w:val="565"/>
          <w:jc w:val="center"/>
        </w:trPr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5009" w:rsidRPr="002B4420" w:rsidRDefault="00F65009" w:rsidP="009A71B4">
            <w:pPr>
              <w:spacing w:line="242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Time</w:t>
            </w:r>
          </w:p>
        </w:tc>
        <w:tc>
          <w:tcPr>
            <w:tcW w:w="4011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5009" w:rsidRPr="002B4420" w:rsidRDefault="00F65009" w:rsidP="009A71B4">
            <w:pPr>
              <w:spacing w:line="242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Topic</w:t>
            </w:r>
          </w:p>
        </w:tc>
        <w:tc>
          <w:tcPr>
            <w:tcW w:w="2457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Speaker</w:t>
            </w:r>
          </w:p>
        </w:tc>
        <w:tc>
          <w:tcPr>
            <w:tcW w:w="2504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Moderator</w:t>
            </w:r>
          </w:p>
        </w:tc>
      </w:tr>
      <w:tr w:rsidR="00F65009" w:rsidRPr="002B4420" w:rsidTr="00F65009">
        <w:trPr>
          <w:trHeight w:val="485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16:00-16:10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Opening Remarks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            高</w:t>
            </w:r>
            <w:proofErr w:type="gramStart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醫</w:t>
            </w:r>
            <w:proofErr w:type="gramEnd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  林瑞泰 理事長</w:t>
            </w:r>
          </w:p>
        </w:tc>
      </w:tr>
      <w:tr w:rsidR="00F65009" w:rsidRPr="002B4420" w:rsidTr="00F65009">
        <w:trPr>
          <w:trHeight w:val="816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16:10-16:30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Wise Choice for Stroke Prevention in Atrial Fibrillation: Irrefutable Evidences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tabs>
                <w:tab w:val="left" w:pos="478"/>
              </w:tabs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台南成大</w:t>
            </w:r>
          </w:p>
          <w:p w:rsidR="00F65009" w:rsidRPr="002B4420" w:rsidRDefault="00F65009" w:rsidP="00F65009">
            <w:pPr>
              <w:tabs>
                <w:tab w:val="left" w:pos="478"/>
              </w:tabs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陳志弘 主任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高榮</w:t>
            </w:r>
          </w:p>
          <w:p w:rsidR="00F65009" w:rsidRPr="002B4420" w:rsidRDefault="00F65009" w:rsidP="00F65009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林育德 主任</w:t>
            </w:r>
          </w:p>
        </w:tc>
      </w:tr>
      <w:tr w:rsidR="00F65009" w:rsidRPr="002B4420" w:rsidTr="00F65009">
        <w:trPr>
          <w:trHeight w:val="972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16:30-1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6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: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5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2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ECond" w:eastAsia="新細明體" w:hAnsi="BISansCECond" w:cs="新細明體"/>
                <w:color w:val="002060"/>
                <w:szCs w:val="24"/>
              </w:rPr>
              <w:t>Quantitative Color Coded DSA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振興</w:t>
            </w:r>
          </w:p>
          <w:p w:rsidR="00F65009" w:rsidRPr="002B4420" w:rsidRDefault="00F65009" w:rsidP="00F65009">
            <w:pPr>
              <w:tabs>
                <w:tab w:val="left" w:pos="478"/>
              </w:tabs>
              <w:spacing w:line="242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鄧木火 教授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高</w:t>
            </w:r>
            <w:proofErr w:type="gramStart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醫</w:t>
            </w:r>
            <w:proofErr w:type="gramEnd"/>
          </w:p>
          <w:p w:rsidR="00F65009" w:rsidRPr="002B4420" w:rsidRDefault="00F65009" w:rsidP="00F65009">
            <w:pPr>
              <w:spacing w:line="242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林瑞泰 理事長</w:t>
            </w:r>
          </w:p>
        </w:tc>
      </w:tr>
      <w:tr w:rsidR="00F65009" w:rsidRPr="002B4420" w:rsidTr="00F65009">
        <w:trPr>
          <w:trHeight w:val="931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6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: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5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0-17: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3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2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Endovascular Therapy In Acute Ischemic Stroke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奇美</w:t>
            </w:r>
          </w:p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proofErr w:type="gramStart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崔祐</w:t>
            </w:r>
            <w:proofErr w:type="gramEnd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堃 醫師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奇美</w:t>
            </w:r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林慧娟 主任</w:t>
            </w:r>
          </w:p>
        </w:tc>
      </w:tr>
      <w:tr w:rsidR="00F65009" w:rsidRPr="002B4420" w:rsidTr="00F65009">
        <w:trPr>
          <w:trHeight w:val="1108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BISansCond" w:eastAsia="新細明體" w:hAnsi="BISansCond" w:cs="新細明體" w:hint="eastAsia"/>
                <w:b/>
                <w:bCs/>
                <w:color w:val="FFFFFF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17: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3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0</w:t>
            </w: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-18:10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65009" w:rsidRPr="002B4420" w:rsidRDefault="00F65009" w:rsidP="009A71B4">
            <w:pPr>
              <w:spacing w:line="242" w:lineRule="atLeast"/>
              <w:textAlignment w:val="baseline"/>
              <w:rPr>
                <w:rFonts w:ascii="BISansCond" w:eastAsia="新細明體" w:hAnsi="BISansCond" w:cs="新細明體" w:hint="eastAsia"/>
                <w:color w:val="003366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Endovascular Therapy In Acute Ischemic Stroke</w:t>
            </w:r>
            <w:r>
              <w:rPr>
                <w:rFonts w:ascii="BISansCond" w:eastAsia="新細明體" w:hAnsi="BISansCond" w:cs="新細明體"/>
                <w:color w:val="003366"/>
                <w:szCs w:val="24"/>
              </w:rPr>
              <w:t xml:space="preserve"> –</w:t>
            </w:r>
            <w:r>
              <w:rPr>
                <w:rFonts w:ascii="BISansCond" w:eastAsia="新細明體" w:hAnsi="BISansCond" w:cs="新細明體" w:hint="eastAsia"/>
                <w:color w:val="003366"/>
                <w:szCs w:val="24"/>
              </w:rPr>
              <w:t xml:space="preserve"> N</w:t>
            </w:r>
            <w:r>
              <w:rPr>
                <w:rFonts w:ascii="BISansCond" w:eastAsia="新細明體" w:hAnsi="BISansCond" w:cs="新細明體"/>
                <w:color w:val="003366"/>
                <w:szCs w:val="24"/>
              </w:rPr>
              <w:t>TUH indication, &amp; techniques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3366"/>
                <w:szCs w:val="24"/>
              </w:rPr>
              <w:t>台大</w:t>
            </w:r>
          </w:p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3366"/>
                <w:szCs w:val="24"/>
              </w:rPr>
              <w:t>李崇維</w:t>
            </w: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 xml:space="preserve"> 醫師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65009" w:rsidRPr="002B4420" w:rsidRDefault="00F65009" w:rsidP="00F65009">
            <w:pPr>
              <w:tabs>
                <w:tab w:val="left" w:pos="478"/>
              </w:tabs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振興</w:t>
            </w:r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標楷體" w:eastAsia="標楷體" w:hAnsi="標楷體" w:cs="新細明體"/>
                <w:color w:val="003366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鄧木火 教授</w:t>
            </w:r>
          </w:p>
        </w:tc>
      </w:tr>
      <w:tr w:rsidR="00F65009" w:rsidRPr="002B4420" w:rsidTr="00F65009">
        <w:trPr>
          <w:trHeight w:val="48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18:10</w:t>
            </w: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-18:20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2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Panel  Discussion: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ALL</w:t>
            </w:r>
            <w:bookmarkStart w:id="0" w:name="_GoBack"/>
            <w:bookmarkEnd w:id="0"/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高</w:t>
            </w:r>
            <w:proofErr w:type="gramStart"/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醫</w:t>
            </w:r>
            <w:proofErr w:type="gramEnd"/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林秀芬 主任</w:t>
            </w:r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趙雅琴 秘書長</w:t>
            </w:r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新樓</w:t>
            </w:r>
          </w:p>
          <w:p w:rsidR="00F65009" w:rsidRPr="002B4420" w:rsidRDefault="00F65009" w:rsidP="00F65009">
            <w:pPr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3366"/>
                <w:szCs w:val="24"/>
              </w:rPr>
              <w:t>謝鎮陽 醫師</w:t>
            </w:r>
          </w:p>
        </w:tc>
      </w:tr>
      <w:tr w:rsidR="00F65009" w:rsidRPr="002B4420" w:rsidTr="00F65009">
        <w:trPr>
          <w:trHeight w:val="589"/>
          <w:jc w:val="center"/>
        </w:trPr>
        <w:tc>
          <w:tcPr>
            <w:tcW w:w="15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b/>
                <w:bCs/>
                <w:color w:val="FFFFFF"/>
                <w:szCs w:val="24"/>
              </w:rPr>
              <w:t>18:20-18:30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0" w:lineRule="atLeast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BISansCond" w:eastAsia="新細明體" w:hAnsi="BISansCond" w:cs="新細明體"/>
                <w:color w:val="003366"/>
                <w:szCs w:val="24"/>
              </w:rPr>
              <w:t>Closing Remarks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009" w:rsidRPr="002B4420" w:rsidRDefault="00F65009" w:rsidP="009A71B4">
            <w:pPr>
              <w:spacing w:line="242" w:lineRule="atLeast"/>
              <w:jc w:val="center"/>
              <w:textAlignment w:val="baseline"/>
              <w:rPr>
                <w:rFonts w:ascii="新細明體" w:eastAsia="新細明體" w:hAnsi="新細明體" w:cs="新細明體"/>
                <w:color w:val="222222"/>
                <w:szCs w:val="24"/>
              </w:rPr>
            </w:pPr>
            <w:r w:rsidRPr="002B4420">
              <w:rPr>
                <w:rFonts w:ascii="標楷體" w:eastAsia="標楷體" w:hAnsi="標楷體" w:cs="新細明體" w:hint="eastAsia"/>
                <w:color w:val="002060"/>
                <w:szCs w:val="24"/>
              </w:rPr>
              <w:t>雙和 胡漢華 教授</w:t>
            </w:r>
          </w:p>
        </w:tc>
      </w:tr>
    </w:tbl>
    <w:p w:rsidR="008122F4" w:rsidRDefault="008122F4"/>
    <w:sectPr w:rsidR="008122F4" w:rsidSect="00734A86">
      <w:pgSz w:w="11907" w:h="16840" w:code="9"/>
      <w:pgMar w:top="1134" w:right="708" w:bottom="851" w:left="426" w:header="431" w:footer="1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54" w:rsidRDefault="001F3A54" w:rsidP="006D2D97">
      <w:pPr>
        <w:spacing w:after="0" w:line="240" w:lineRule="auto"/>
      </w:pPr>
      <w:r>
        <w:separator/>
      </w:r>
    </w:p>
  </w:endnote>
  <w:endnote w:type="continuationSeparator" w:id="0">
    <w:p w:rsidR="001F3A54" w:rsidRDefault="001F3A54" w:rsidP="006D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SansCond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SansCECon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54" w:rsidRDefault="001F3A54" w:rsidP="006D2D97">
      <w:pPr>
        <w:spacing w:after="0" w:line="240" w:lineRule="auto"/>
      </w:pPr>
      <w:r>
        <w:separator/>
      </w:r>
    </w:p>
  </w:footnote>
  <w:footnote w:type="continuationSeparator" w:id="0">
    <w:p w:rsidR="001F3A54" w:rsidRDefault="001F3A54" w:rsidP="006D2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0C9B"/>
    <w:multiLevelType w:val="hybridMultilevel"/>
    <w:tmpl w:val="72A6E6EC"/>
    <w:lvl w:ilvl="0" w:tplc="9EAA6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A88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10F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44B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81F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F88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F22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00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A78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F4"/>
    <w:rsid w:val="00000512"/>
    <w:rsid w:val="00014DCD"/>
    <w:rsid w:val="00065778"/>
    <w:rsid w:val="000805EA"/>
    <w:rsid w:val="000A3F64"/>
    <w:rsid w:val="000C3201"/>
    <w:rsid w:val="00105B03"/>
    <w:rsid w:val="00180239"/>
    <w:rsid w:val="00180C06"/>
    <w:rsid w:val="001A4905"/>
    <w:rsid w:val="001C56E3"/>
    <w:rsid w:val="001D6BDB"/>
    <w:rsid w:val="001F3A54"/>
    <w:rsid w:val="00211E79"/>
    <w:rsid w:val="00216938"/>
    <w:rsid w:val="002437C1"/>
    <w:rsid w:val="00295CDB"/>
    <w:rsid w:val="002A4E69"/>
    <w:rsid w:val="002D4D80"/>
    <w:rsid w:val="002F1808"/>
    <w:rsid w:val="002F3F8F"/>
    <w:rsid w:val="0030456E"/>
    <w:rsid w:val="00322B0A"/>
    <w:rsid w:val="0034752F"/>
    <w:rsid w:val="00347594"/>
    <w:rsid w:val="00364006"/>
    <w:rsid w:val="003643DA"/>
    <w:rsid w:val="003849FC"/>
    <w:rsid w:val="003A305F"/>
    <w:rsid w:val="003D2447"/>
    <w:rsid w:val="003F0431"/>
    <w:rsid w:val="00405C39"/>
    <w:rsid w:val="004636C5"/>
    <w:rsid w:val="00471E80"/>
    <w:rsid w:val="00511FBE"/>
    <w:rsid w:val="005272F6"/>
    <w:rsid w:val="00554C22"/>
    <w:rsid w:val="005A3B1A"/>
    <w:rsid w:val="005B4DC1"/>
    <w:rsid w:val="005C6701"/>
    <w:rsid w:val="005F2C7D"/>
    <w:rsid w:val="005F3329"/>
    <w:rsid w:val="005F7168"/>
    <w:rsid w:val="00611F95"/>
    <w:rsid w:val="0065184A"/>
    <w:rsid w:val="00651E9A"/>
    <w:rsid w:val="00696DE8"/>
    <w:rsid w:val="006C1A9F"/>
    <w:rsid w:val="006D2D97"/>
    <w:rsid w:val="006E410A"/>
    <w:rsid w:val="006F5BF7"/>
    <w:rsid w:val="007025C5"/>
    <w:rsid w:val="0070272E"/>
    <w:rsid w:val="00705F83"/>
    <w:rsid w:val="00714D53"/>
    <w:rsid w:val="0071627E"/>
    <w:rsid w:val="00717AF0"/>
    <w:rsid w:val="00717C55"/>
    <w:rsid w:val="00734A86"/>
    <w:rsid w:val="00747B21"/>
    <w:rsid w:val="007650C1"/>
    <w:rsid w:val="007771A2"/>
    <w:rsid w:val="007A1A48"/>
    <w:rsid w:val="007A68A4"/>
    <w:rsid w:val="007D06DE"/>
    <w:rsid w:val="007E07FE"/>
    <w:rsid w:val="007E0B42"/>
    <w:rsid w:val="007E1B2A"/>
    <w:rsid w:val="00801C71"/>
    <w:rsid w:val="0080347D"/>
    <w:rsid w:val="008122F4"/>
    <w:rsid w:val="00830FC2"/>
    <w:rsid w:val="0086330F"/>
    <w:rsid w:val="008817BC"/>
    <w:rsid w:val="008D1DFF"/>
    <w:rsid w:val="008D2556"/>
    <w:rsid w:val="008D274E"/>
    <w:rsid w:val="008F7D0E"/>
    <w:rsid w:val="00913B62"/>
    <w:rsid w:val="00931645"/>
    <w:rsid w:val="00940D44"/>
    <w:rsid w:val="00940D80"/>
    <w:rsid w:val="00942839"/>
    <w:rsid w:val="00950136"/>
    <w:rsid w:val="00960F95"/>
    <w:rsid w:val="00964650"/>
    <w:rsid w:val="009667A1"/>
    <w:rsid w:val="00972001"/>
    <w:rsid w:val="00983E12"/>
    <w:rsid w:val="009843DD"/>
    <w:rsid w:val="00991DC3"/>
    <w:rsid w:val="00994CDB"/>
    <w:rsid w:val="009C2E26"/>
    <w:rsid w:val="009D3B73"/>
    <w:rsid w:val="00A04272"/>
    <w:rsid w:val="00A070B9"/>
    <w:rsid w:val="00A15635"/>
    <w:rsid w:val="00A27C8B"/>
    <w:rsid w:val="00A31BD7"/>
    <w:rsid w:val="00A47602"/>
    <w:rsid w:val="00A55B4B"/>
    <w:rsid w:val="00A707AD"/>
    <w:rsid w:val="00A71CBF"/>
    <w:rsid w:val="00A83EC8"/>
    <w:rsid w:val="00AF5C6D"/>
    <w:rsid w:val="00B0259A"/>
    <w:rsid w:val="00B433ED"/>
    <w:rsid w:val="00B756EB"/>
    <w:rsid w:val="00BA6E35"/>
    <w:rsid w:val="00BB39A6"/>
    <w:rsid w:val="00BC5A6B"/>
    <w:rsid w:val="00BC7BAC"/>
    <w:rsid w:val="00C33859"/>
    <w:rsid w:val="00C3542B"/>
    <w:rsid w:val="00C44BF2"/>
    <w:rsid w:val="00C5680D"/>
    <w:rsid w:val="00C700A2"/>
    <w:rsid w:val="00C87524"/>
    <w:rsid w:val="00CD450E"/>
    <w:rsid w:val="00CE62F6"/>
    <w:rsid w:val="00D15E8C"/>
    <w:rsid w:val="00D42818"/>
    <w:rsid w:val="00D42DC7"/>
    <w:rsid w:val="00D74358"/>
    <w:rsid w:val="00DA5E09"/>
    <w:rsid w:val="00DE2E2E"/>
    <w:rsid w:val="00E04CD7"/>
    <w:rsid w:val="00E16C69"/>
    <w:rsid w:val="00E22749"/>
    <w:rsid w:val="00E37559"/>
    <w:rsid w:val="00E606B1"/>
    <w:rsid w:val="00E66439"/>
    <w:rsid w:val="00E709DC"/>
    <w:rsid w:val="00E83003"/>
    <w:rsid w:val="00E97906"/>
    <w:rsid w:val="00EA6AA2"/>
    <w:rsid w:val="00ED2FA5"/>
    <w:rsid w:val="00ED6CB3"/>
    <w:rsid w:val="00EE36B3"/>
    <w:rsid w:val="00EF1AF9"/>
    <w:rsid w:val="00F13983"/>
    <w:rsid w:val="00F1583E"/>
    <w:rsid w:val="00F65009"/>
    <w:rsid w:val="00FB31A8"/>
    <w:rsid w:val="00FB357D"/>
    <w:rsid w:val="00F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69"/>
  </w:style>
  <w:style w:type="paragraph" w:styleId="1">
    <w:name w:val="heading 1"/>
    <w:basedOn w:val="a"/>
    <w:next w:val="a"/>
    <w:link w:val="10"/>
    <w:uiPriority w:val="9"/>
    <w:qFormat/>
    <w:rsid w:val="002A4E6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A4E6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4E6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E6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E6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E69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E69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E69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E69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2F4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22F4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2A4E69"/>
    <w:rPr>
      <w:smallCaps/>
      <w:spacing w:val="5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2A4E69"/>
    <w:rPr>
      <w:smallCaps/>
      <w:sz w:val="28"/>
      <w:szCs w:val="28"/>
    </w:rPr>
  </w:style>
  <w:style w:type="paragraph" w:styleId="a5">
    <w:name w:val="No Spacing"/>
    <w:basedOn w:val="a"/>
    <w:uiPriority w:val="1"/>
    <w:qFormat/>
    <w:rsid w:val="002A4E69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2A4E69"/>
    <w:pP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30">
    <w:name w:val="標題 3 字元"/>
    <w:basedOn w:val="a0"/>
    <w:link w:val="3"/>
    <w:uiPriority w:val="9"/>
    <w:rsid w:val="002A4E69"/>
    <w:rPr>
      <w:i/>
      <w:iCs/>
      <w:smallCaps/>
      <w:spacing w:val="5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2A4E69"/>
    <w:rPr>
      <w:b/>
      <w:bCs/>
      <w:spacing w:val="5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2A4E69"/>
    <w:rPr>
      <w:i/>
      <w:iCs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2A4E6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標題 7 字元"/>
    <w:basedOn w:val="a0"/>
    <w:link w:val="7"/>
    <w:uiPriority w:val="9"/>
    <w:semiHidden/>
    <w:rsid w:val="002A4E6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2A4E69"/>
    <w:rPr>
      <w:b/>
      <w:bCs/>
      <w:color w:val="7F7F7F" w:themeColor="text1" w:themeTint="8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2A4E69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A4E6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7">
    <w:name w:val="標題 字元"/>
    <w:basedOn w:val="a0"/>
    <w:link w:val="a6"/>
    <w:uiPriority w:val="10"/>
    <w:rsid w:val="002A4E69"/>
    <w:rPr>
      <w:smallCaps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A4E69"/>
    <w:rPr>
      <w:i/>
      <w:iCs/>
      <w:smallCaps/>
      <w:spacing w:val="10"/>
      <w:sz w:val="28"/>
      <w:szCs w:val="28"/>
    </w:rPr>
  </w:style>
  <w:style w:type="character" w:customStyle="1" w:styleId="a9">
    <w:name w:val="副標題 字元"/>
    <w:basedOn w:val="a0"/>
    <w:link w:val="a8"/>
    <w:uiPriority w:val="11"/>
    <w:rsid w:val="002A4E69"/>
    <w:rPr>
      <w:i/>
      <w:iCs/>
      <w:smallCaps/>
      <w:spacing w:val="10"/>
      <w:sz w:val="28"/>
      <w:szCs w:val="28"/>
    </w:rPr>
  </w:style>
  <w:style w:type="character" w:styleId="aa">
    <w:name w:val="Strong"/>
    <w:uiPriority w:val="22"/>
    <w:qFormat/>
    <w:rsid w:val="002A4E69"/>
    <w:rPr>
      <w:b/>
      <w:bCs/>
    </w:rPr>
  </w:style>
  <w:style w:type="character" w:styleId="ab">
    <w:name w:val="Emphasis"/>
    <w:uiPriority w:val="20"/>
    <w:qFormat/>
    <w:rsid w:val="002A4E69"/>
    <w:rPr>
      <w:b/>
      <w:bCs/>
      <w:i/>
      <w:iCs/>
      <w:spacing w:val="10"/>
    </w:rPr>
  </w:style>
  <w:style w:type="paragraph" w:styleId="ac">
    <w:name w:val="List Paragraph"/>
    <w:basedOn w:val="a"/>
    <w:uiPriority w:val="34"/>
    <w:qFormat/>
    <w:rsid w:val="002A4E6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2A4E69"/>
    <w:rPr>
      <w:i/>
      <w:iCs/>
    </w:rPr>
  </w:style>
  <w:style w:type="character" w:customStyle="1" w:styleId="ae">
    <w:name w:val="引文 字元"/>
    <w:basedOn w:val="a0"/>
    <w:link w:val="ad"/>
    <w:uiPriority w:val="29"/>
    <w:rsid w:val="002A4E69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2A4E6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鮮明引文 字元"/>
    <w:basedOn w:val="a0"/>
    <w:link w:val="af"/>
    <w:uiPriority w:val="30"/>
    <w:rsid w:val="002A4E69"/>
    <w:rPr>
      <w:i/>
      <w:iCs/>
    </w:rPr>
  </w:style>
  <w:style w:type="character" w:styleId="af1">
    <w:name w:val="Subtle Emphasis"/>
    <w:uiPriority w:val="19"/>
    <w:qFormat/>
    <w:rsid w:val="002A4E69"/>
    <w:rPr>
      <w:i/>
      <w:iCs/>
    </w:rPr>
  </w:style>
  <w:style w:type="character" w:styleId="af2">
    <w:name w:val="Intense Emphasis"/>
    <w:uiPriority w:val="21"/>
    <w:qFormat/>
    <w:rsid w:val="002A4E69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2A4E69"/>
    <w:rPr>
      <w:smallCaps/>
    </w:rPr>
  </w:style>
  <w:style w:type="character" w:styleId="af4">
    <w:name w:val="Intense Reference"/>
    <w:uiPriority w:val="32"/>
    <w:qFormat/>
    <w:rsid w:val="002A4E69"/>
    <w:rPr>
      <w:b/>
      <w:bCs/>
      <w:smallCaps/>
    </w:rPr>
  </w:style>
  <w:style w:type="character" w:styleId="af5">
    <w:name w:val="Book Title"/>
    <w:basedOn w:val="a0"/>
    <w:uiPriority w:val="33"/>
    <w:qFormat/>
    <w:rsid w:val="002A4E69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A4E69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6D2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6D2D97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6D2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6D2D97"/>
    <w:rPr>
      <w:sz w:val="20"/>
      <w:szCs w:val="20"/>
    </w:rPr>
  </w:style>
  <w:style w:type="paragraph" w:styleId="afb">
    <w:name w:val="Plain Text"/>
    <w:basedOn w:val="a"/>
    <w:link w:val="afc"/>
    <w:uiPriority w:val="99"/>
    <w:unhideWhenUsed/>
    <w:rsid w:val="006F5BF7"/>
    <w:pPr>
      <w:widowControl w:val="0"/>
      <w:spacing w:after="0" w:line="240" w:lineRule="auto"/>
    </w:pPr>
    <w:rPr>
      <w:rFonts w:ascii="Calibri" w:eastAsia="新細明體" w:hAnsi="Courier New" w:cs="Courier New"/>
      <w:kern w:val="2"/>
      <w:sz w:val="24"/>
      <w:szCs w:val="24"/>
    </w:rPr>
  </w:style>
  <w:style w:type="character" w:customStyle="1" w:styleId="afc">
    <w:name w:val="純文字 字元"/>
    <w:basedOn w:val="a0"/>
    <w:link w:val="afb"/>
    <w:uiPriority w:val="99"/>
    <w:rsid w:val="006F5BF7"/>
    <w:rPr>
      <w:rFonts w:ascii="Calibri" w:eastAsia="新細明體" w:hAnsi="Courier New" w:cs="Courier New"/>
      <w:kern w:val="2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6F5B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69"/>
  </w:style>
  <w:style w:type="paragraph" w:styleId="1">
    <w:name w:val="heading 1"/>
    <w:basedOn w:val="a"/>
    <w:next w:val="a"/>
    <w:link w:val="10"/>
    <w:uiPriority w:val="9"/>
    <w:qFormat/>
    <w:rsid w:val="002A4E6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A4E6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4E6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E6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E6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E69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E69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E69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E69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2F4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22F4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2A4E69"/>
    <w:rPr>
      <w:smallCaps/>
      <w:spacing w:val="5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2A4E69"/>
    <w:rPr>
      <w:smallCaps/>
      <w:sz w:val="28"/>
      <w:szCs w:val="28"/>
    </w:rPr>
  </w:style>
  <w:style w:type="paragraph" w:styleId="a5">
    <w:name w:val="No Spacing"/>
    <w:basedOn w:val="a"/>
    <w:uiPriority w:val="1"/>
    <w:qFormat/>
    <w:rsid w:val="002A4E69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2A4E69"/>
    <w:pP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30">
    <w:name w:val="標題 3 字元"/>
    <w:basedOn w:val="a0"/>
    <w:link w:val="3"/>
    <w:uiPriority w:val="9"/>
    <w:rsid w:val="002A4E69"/>
    <w:rPr>
      <w:i/>
      <w:iCs/>
      <w:smallCaps/>
      <w:spacing w:val="5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2A4E69"/>
    <w:rPr>
      <w:b/>
      <w:bCs/>
      <w:spacing w:val="5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2A4E69"/>
    <w:rPr>
      <w:i/>
      <w:iCs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2A4E6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標題 7 字元"/>
    <w:basedOn w:val="a0"/>
    <w:link w:val="7"/>
    <w:uiPriority w:val="9"/>
    <w:semiHidden/>
    <w:rsid w:val="002A4E6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2A4E69"/>
    <w:rPr>
      <w:b/>
      <w:bCs/>
      <w:color w:val="7F7F7F" w:themeColor="text1" w:themeTint="8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2A4E69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A4E6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7">
    <w:name w:val="標題 字元"/>
    <w:basedOn w:val="a0"/>
    <w:link w:val="a6"/>
    <w:uiPriority w:val="10"/>
    <w:rsid w:val="002A4E69"/>
    <w:rPr>
      <w:smallCaps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A4E69"/>
    <w:rPr>
      <w:i/>
      <w:iCs/>
      <w:smallCaps/>
      <w:spacing w:val="10"/>
      <w:sz w:val="28"/>
      <w:szCs w:val="28"/>
    </w:rPr>
  </w:style>
  <w:style w:type="character" w:customStyle="1" w:styleId="a9">
    <w:name w:val="副標題 字元"/>
    <w:basedOn w:val="a0"/>
    <w:link w:val="a8"/>
    <w:uiPriority w:val="11"/>
    <w:rsid w:val="002A4E69"/>
    <w:rPr>
      <w:i/>
      <w:iCs/>
      <w:smallCaps/>
      <w:spacing w:val="10"/>
      <w:sz w:val="28"/>
      <w:szCs w:val="28"/>
    </w:rPr>
  </w:style>
  <w:style w:type="character" w:styleId="aa">
    <w:name w:val="Strong"/>
    <w:uiPriority w:val="22"/>
    <w:qFormat/>
    <w:rsid w:val="002A4E69"/>
    <w:rPr>
      <w:b/>
      <w:bCs/>
    </w:rPr>
  </w:style>
  <w:style w:type="character" w:styleId="ab">
    <w:name w:val="Emphasis"/>
    <w:uiPriority w:val="20"/>
    <w:qFormat/>
    <w:rsid w:val="002A4E69"/>
    <w:rPr>
      <w:b/>
      <w:bCs/>
      <w:i/>
      <w:iCs/>
      <w:spacing w:val="10"/>
    </w:rPr>
  </w:style>
  <w:style w:type="paragraph" w:styleId="ac">
    <w:name w:val="List Paragraph"/>
    <w:basedOn w:val="a"/>
    <w:uiPriority w:val="34"/>
    <w:qFormat/>
    <w:rsid w:val="002A4E6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2A4E69"/>
    <w:rPr>
      <w:i/>
      <w:iCs/>
    </w:rPr>
  </w:style>
  <w:style w:type="character" w:customStyle="1" w:styleId="ae">
    <w:name w:val="引文 字元"/>
    <w:basedOn w:val="a0"/>
    <w:link w:val="ad"/>
    <w:uiPriority w:val="29"/>
    <w:rsid w:val="002A4E69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2A4E6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鮮明引文 字元"/>
    <w:basedOn w:val="a0"/>
    <w:link w:val="af"/>
    <w:uiPriority w:val="30"/>
    <w:rsid w:val="002A4E69"/>
    <w:rPr>
      <w:i/>
      <w:iCs/>
    </w:rPr>
  </w:style>
  <w:style w:type="character" w:styleId="af1">
    <w:name w:val="Subtle Emphasis"/>
    <w:uiPriority w:val="19"/>
    <w:qFormat/>
    <w:rsid w:val="002A4E69"/>
    <w:rPr>
      <w:i/>
      <w:iCs/>
    </w:rPr>
  </w:style>
  <w:style w:type="character" w:styleId="af2">
    <w:name w:val="Intense Emphasis"/>
    <w:uiPriority w:val="21"/>
    <w:qFormat/>
    <w:rsid w:val="002A4E69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2A4E69"/>
    <w:rPr>
      <w:smallCaps/>
    </w:rPr>
  </w:style>
  <w:style w:type="character" w:styleId="af4">
    <w:name w:val="Intense Reference"/>
    <w:uiPriority w:val="32"/>
    <w:qFormat/>
    <w:rsid w:val="002A4E69"/>
    <w:rPr>
      <w:b/>
      <w:bCs/>
      <w:smallCaps/>
    </w:rPr>
  </w:style>
  <w:style w:type="character" w:styleId="af5">
    <w:name w:val="Book Title"/>
    <w:basedOn w:val="a0"/>
    <w:uiPriority w:val="33"/>
    <w:qFormat/>
    <w:rsid w:val="002A4E69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A4E69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6D2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6D2D97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6D2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6D2D97"/>
    <w:rPr>
      <w:sz w:val="20"/>
      <w:szCs w:val="20"/>
    </w:rPr>
  </w:style>
  <w:style w:type="paragraph" w:styleId="afb">
    <w:name w:val="Plain Text"/>
    <w:basedOn w:val="a"/>
    <w:link w:val="afc"/>
    <w:uiPriority w:val="99"/>
    <w:unhideWhenUsed/>
    <w:rsid w:val="006F5BF7"/>
    <w:pPr>
      <w:widowControl w:val="0"/>
      <w:spacing w:after="0" w:line="240" w:lineRule="auto"/>
    </w:pPr>
    <w:rPr>
      <w:rFonts w:ascii="Calibri" w:eastAsia="新細明體" w:hAnsi="Courier New" w:cs="Courier New"/>
      <w:kern w:val="2"/>
      <w:sz w:val="24"/>
      <w:szCs w:val="24"/>
    </w:rPr>
  </w:style>
  <w:style w:type="character" w:customStyle="1" w:styleId="afc">
    <w:name w:val="純文字 字元"/>
    <w:basedOn w:val="a0"/>
    <w:link w:val="afb"/>
    <w:uiPriority w:val="99"/>
    <w:rsid w:val="006F5BF7"/>
    <w:rPr>
      <w:rFonts w:ascii="Calibri" w:eastAsia="新細明體" w:hAnsi="Courier New" w:cs="Courier New"/>
      <w:kern w:val="2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6F5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om.au/url?url=http://tainan2010.pixnet.net/blog/post/3810925-descripcion-del-pverto,delos-olandeses-enyslahermosa&amp;rct=j&amp;frm=1&amp;q=&amp;esrc=s&amp;sa=U&amp;ved=0ahUKEwjijeOO06zMAhWkG6YKHSPmDBo4FBDBbggcMAM&amp;usg=AFQjCNE_vN00TeoZ_jxMN-jJNYKiEjNVgQ" TargetMode="External"/></Relationships>
</file>

<file path=word/theme/theme1.xml><?xml version="1.0" encoding="utf-8"?>
<a:theme xmlns:a="http://schemas.openxmlformats.org/drawingml/2006/main" name="Office 佈景主題">
  <a:themeElements>
    <a:clrScheme name="原創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DF3F-B09F-41BC-8967-4ECB6E66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102</Words>
  <Characters>587</Characters>
  <Application>Microsoft Office Word</Application>
  <DocSecurity>0</DocSecurity>
  <Lines>4</Lines>
  <Paragraphs>1</Paragraphs>
  <ScaleCrop>false</ScaleCrop>
  <Company>Boehringer Ingelheim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Tung,Titan  BI-TW-T</dc:creator>
  <cp:lastModifiedBy>Owner</cp:lastModifiedBy>
  <cp:revision>7</cp:revision>
  <dcterms:created xsi:type="dcterms:W3CDTF">2016-05-11T08:39:00Z</dcterms:created>
  <dcterms:modified xsi:type="dcterms:W3CDTF">2016-05-13T07:00:00Z</dcterms:modified>
</cp:coreProperties>
</file>