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BE5B0" w14:textId="31BB9D79" w:rsidR="00261CEE" w:rsidRDefault="00261CEE" w:rsidP="00261CEE">
      <w:pPr>
        <w:snapToGrid w:val="0"/>
        <w:jc w:val="center"/>
        <w:rPr>
          <w:rFonts w:ascii="Garamond" w:eastAsia="標楷體" w:hAnsi="Garamond"/>
          <w:b/>
          <w:sz w:val="36"/>
          <w:szCs w:val="36"/>
        </w:rPr>
      </w:pPr>
      <w:r>
        <w:rPr>
          <w:rFonts w:ascii="Garamond" w:eastAsia="標楷體" w:hAnsi="Garamond" w:hint="eastAsia"/>
          <w:b/>
          <w:sz w:val="36"/>
          <w:szCs w:val="36"/>
        </w:rPr>
        <w:t>201</w:t>
      </w:r>
      <w:r w:rsidR="00F04692">
        <w:rPr>
          <w:rFonts w:ascii="Garamond" w:eastAsia="標楷體" w:hAnsi="Garamond"/>
          <w:b/>
          <w:sz w:val="36"/>
          <w:szCs w:val="36"/>
        </w:rPr>
        <w:t>7</w:t>
      </w:r>
      <w:r>
        <w:rPr>
          <w:rFonts w:ascii="Garamond" w:eastAsia="標楷體" w:hAnsi="Garamond"/>
          <w:b/>
          <w:sz w:val="36"/>
          <w:szCs w:val="36"/>
        </w:rPr>
        <w:t>年</w:t>
      </w:r>
      <w:r>
        <w:rPr>
          <w:rFonts w:ascii="Garamond" w:eastAsia="標楷體" w:hAnsi="Garamond" w:hint="eastAsia"/>
          <w:b/>
          <w:sz w:val="36"/>
          <w:szCs w:val="36"/>
        </w:rPr>
        <w:t>春季</w:t>
      </w:r>
      <w:r>
        <w:rPr>
          <w:rFonts w:ascii="Garamond" w:eastAsia="標楷體" w:hAnsi="Garamond" w:hint="eastAsia"/>
          <w:b/>
          <w:sz w:val="36"/>
          <w:szCs w:val="36"/>
        </w:rPr>
        <w:t xml:space="preserve"> </w:t>
      </w:r>
      <w:r>
        <w:rPr>
          <w:rFonts w:ascii="Garamond" w:eastAsia="標楷體" w:hAnsi="Garamond" w:hint="eastAsia"/>
          <w:b/>
          <w:sz w:val="36"/>
          <w:szCs w:val="36"/>
        </w:rPr>
        <w:t>北區頭痛研討會</w:t>
      </w:r>
    </w:p>
    <w:p w14:paraId="5BE792C9" w14:textId="3C4E2CAD" w:rsidR="00261CEE" w:rsidRDefault="00261CEE" w:rsidP="00261CEE">
      <w:pPr>
        <w:snapToGrid w:val="0"/>
        <w:jc w:val="center"/>
        <w:rPr>
          <w:rFonts w:ascii="Garamond" w:eastAsia="標楷體" w:hAnsi="Garamond"/>
        </w:rPr>
      </w:pPr>
      <w:r>
        <w:rPr>
          <w:rFonts w:ascii="Garamond" w:eastAsia="標楷體" w:hAnsi="Garamond"/>
          <w:b/>
          <w:sz w:val="36"/>
          <w:szCs w:val="36"/>
        </w:rPr>
        <w:t>(</w:t>
      </w:r>
      <w:r w:rsidR="00F04692">
        <w:rPr>
          <w:rFonts w:ascii="Garamond" w:eastAsia="標楷體" w:hAnsi="Garamond"/>
          <w:b/>
          <w:sz w:val="36"/>
          <w:szCs w:val="36"/>
        </w:rPr>
        <w:t>Headache and Stroke</w:t>
      </w:r>
      <w:r>
        <w:rPr>
          <w:rFonts w:ascii="Garamond" w:eastAsia="標楷體" w:hAnsi="Garamond"/>
          <w:b/>
          <w:sz w:val="36"/>
          <w:szCs w:val="36"/>
        </w:rPr>
        <w:t>)</w:t>
      </w:r>
    </w:p>
    <w:p w14:paraId="5DF720FA" w14:textId="77777777" w:rsidR="00261CEE" w:rsidRDefault="00261CEE" w:rsidP="00261CEE">
      <w:pPr>
        <w:snapToGrid w:val="0"/>
        <w:jc w:val="both"/>
        <w:rPr>
          <w:rFonts w:ascii="Garamond" w:eastAsia="標楷體" w:hAnsi="Garamond"/>
          <w:b/>
        </w:rPr>
      </w:pPr>
    </w:p>
    <w:p w14:paraId="6CB90F9A" w14:textId="77777777" w:rsidR="00261CEE" w:rsidRPr="0035308B" w:rsidRDefault="00261CEE" w:rsidP="00261CEE">
      <w:pPr>
        <w:snapToGrid w:val="0"/>
        <w:jc w:val="both"/>
        <w:rPr>
          <w:rFonts w:ascii="Garamond" w:eastAsia="標楷體" w:hAnsi="Garamond"/>
          <w:b/>
        </w:rPr>
      </w:pPr>
    </w:p>
    <w:p w14:paraId="12987FA8" w14:textId="5F4DA9B4" w:rsidR="00261CEE" w:rsidRDefault="00261CEE" w:rsidP="00261CEE">
      <w:pPr>
        <w:snapToGrid w:val="0"/>
        <w:jc w:val="both"/>
        <w:rPr>
          <w:rFonts w:ascii="Garamond" w:eastAsia="標楷體" w:hAnsi="Garamond"/>
        </w:rPr>
      </w:pPr>
      <w:r w:rsidRPr="00F84321">
        <w:rPr>
          <w:rFonts w:ascii="Garamond" w:eastAsia="標楷體" w:hAnsi="Garamond"/>
          <w:b/>
        </w:rPr>
        <w:t>時間：</w:t>
      </w:r>
      <w:r>
        <w:rPr>
          <w:rFonts w:ascii="Garamond" w:eastAsia="標楷體" w:hAnsi="Garamond" w:hint="eastAsia"/>
        </w:rPr>
        <w:t>201</w:t>
      </w:r>
      <w:r w:rsidR="005535BA">
        <w:rPr>
          <w:rFonts w:ascii="Garamond" w:eastAsia="標楷體" w:hAnsi="Garamond"/>
        </w:rPr>
        <w:t>7</w:t>
      </w:r>
      <w:r>
        <w:rPr>
          <w:rFonts w:ascii="Garamond" w:eastAsia="標楷體" w:hAnsi="Garamond"/>
        </w:rPr>
        <w:t>年</w:t>
      </w:r>
      <w:r w:rsidR="005535BA">
        <w:rPr>
          <w:rFonts w:ascii="Garamond" w:eastAsia="標楷體" w:hAnsi="Garamond"/>
        </w:rPr>
        <w:t>4</w:t>
      </w:r>
      <w:r>
        <w:rPr>
          <w:rFonts w:ascii="Garamond" w:eastAsia="標楷體" w:hAnsi="Garamond"/>
        </w:rPr>
        <w:t>月</w:t>
      </w:r>
      <w:r w:rsidR="00BD39DD">
        <w:rPr>
          <w:rFonts w:ascii="Garamond" w:eastAsia="標楷體" w:hAnsi="Garamond"/>
        </w:rPr>
        <w:t>3</w:t>
      </w:r>
      <w:r w:rsidR="005535BA">
        <w:rPr>
          <w:rFonts w:ascii="Garamond" w:eastAsia="標楷體" w:hAnsi="Garamond"/>
        </w:rPr>
        <w:t>0</w:t>
      </w:r>
      <w:r>
        <w:rPr>
          <w:rFonts w:ascii="Garamond" w:eastAsia="標楷體" w:hAnsi="Garamond"/>
        </w:rPr>
        <w:t>日（星期</w:t>
      </w:r>
      <w:r>
        <w:rPr>
          <w:rFonts w:ascii="Garamond" w:eastAsia="標楷體" w:hAnsi="Garamond" w:hint="eastAsia"/>
        </w:rPr>
        <w:t>日</w:t>
      </w:r>
      <w:r>
        <w:rPr>
          <w:rFonts w:ascii="Garamond" w:eastAsia="標楷體" w:hAnsi="Garamond"/>
        </w:rPr>
        <w:t>）</w:t>
      </w:r>
    </w:p>
    <w:p w14:paraId="7F661B7B" w14:textId="77777777" w:rsidR="00261CEE" w:rsidRDefault="00261CEE" w:rsidP="00261CEE">
      <w:pPr>
        <w:snapToGrid w:val="0"/>
        <w:jc w:val="both"/>
        <w:rPr>
          <w:rFonts w:ascii="Garamond" w:eastAsia="標楷體" w:hAnsi="Garamond"/>
        </w:rPr>
      </w:pPr>
      <w:r w:rsidRPr="00F84321">
        <w:rPr>
          <w:rFonts w:ascii="Garamond" w:eastAsia="標楷體" w:hAnsi="Garamond"/>
          <w:b/>
        </w:rPr>
        <w:t>地點：</w:t>
      </w:r>
      <w:r>
        <w:rPr>
          <w:rFonts w:ascii="Garamond" w:eastAsia="標楷體" w:hAnsi="Garamond" w:hint="eastAsia"/>
        </w:rPr>
        <w:t>台北新光吳火獅紀念醫院第一會議室（</w:t>
      </w:r>
      <w:r w:rsidRPr="0035308B">
        <w:rPr>
          <w:rFonts w:ascii="Garamond" w:eastAsia="標楷體" w:hAnsi="Garamond" w:hint="eastAsia"/>
        </w:rPr>
        <w:t>台北市</w:t>
      </w:r>
      <w:r>
        <w:rPr>
          <w:rFonts w:ascii="Garamond" w:eastAsia="標楷體" w:hAnsi="Garamond" w:hint="eastAsia"/>
        </w:rPr>
        <w:t>士林</w:t>
      </w:r>
      <w:r w:rsidRPr="0035308B">
        <w:rPr>
          <w:rFonts w:ascii="Garamond" w:eastAsia="標楷體" w:hAnsi="Garamond" w:hint="eastAsia"/>
        </w:rPr>
        <w:t>區</w:t>
      </w:r>
      <w:r>
        <w:rPr>
          <w:rFonts w:ascii="Garamond" w:eastAsia="標楷體" w:hAnsi="Garamond" w:hint="eastAsia"/>
        </w:rPr>
        <w:t>文昌</w:t>
      </w:r>
      <w:r w:rsidRPr="0035308B">
        <w:rPr>
          <w:rFonts w:ascii="Garamond" w:eastAsia="標楷體" w:hAnsi="Garamond" w:hint="eastAsia"/>
        </w:rPr>
        <w:t>路</w:t>
      </w:r>
      <w:r>
        <w:rPr>
          <w:rFonts w:ascii="Garamond" w:eastAsia="標楷體" w:hAnsi="Garamond" w:hint="eastAsia"/>
        </w:rPr>
        <w:t>95</w:t>
      </w:r>
      <w:r w:rsidRPr="0035308B">
        <w:rPr>
          <w:rFonts w:ascii="Garamond" w:eastAsia="標楷體" w:hAnsi="Garamond" w:hint="eastAsia"/>
        </w:rPr>
        <w:t>號</w:t>
      </w:r>
      <w:r>
        <w:rPr>
          <w:rFonts w:ascii="Garamond" w:eastAsia="標楷體" w:hAnsi="Garamond" w:hint="eastAsia"/>
        </w:rPr>
        <w:t>）</w:t>
      </w:r>
    </w:p>
    <w:p w14:paraId="0B393A85" w14:textId="77777777" w:rsidR="00261CEE" w:rsidRDefault="00261CEE" w:rsidP="00261CEE"/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3606"/>
        <w:gridCol w:w="2029"/>
        <w:gridCol w:w="1941"/>
      </w:tblGrid>
      <w:tr w:rsidR="00261CEE" w:rsidRPr="008863DB" w14:paraId="515EE01B" w14:textId="77777777" w:rsidTr="0096638B">
        <w:trPr>
          <w:trHeight w:val="578"/>
        </w:trPr>
        <w:tc>
          <w:tcPr>
            <w:tcW w:w="918" w:type="pct"/>
            <w:tcBorders>
              <w:top w:val="single" w:sz="12" w:space="0" w:color="auto"/>
              <w:bottom w:val="single" w:sz="4" w:space="0" w:color="auto"/>
            </w:tcBorders>
          </w:tcPr>
          <w:p w14:paraId="2D86A51C" w14:textId="77777777" w:rsidR="00261CEE" w:rsidRPr="008863DB" w:rsidRDefault="00261CEE" w:rsidP="00261CEE">
            <w:pPr>
              <w:pStyle w:val="10"/>
              <w:spacing w:before="140" w:after="140"/>
              <w:rPr>
                <w:rFonts w:ascii="BiauKai" w:eastAsia="BiauKai"/>
              </w:rPr>
            </w:pPr>
            <w:r w:rsidRPr="008863DB">
              <w:rPr>
                <w:rFonts w:ascii="BiauKai" w:eastAsia="BiauKai" w:hint="eastAsia"/>
              </w:rPr>
              <w:t>時間</w:t>
            </w:r>
          </w:p>
        </w:tc>
        <w:tc>
          <w:tcPr>
            <w:tcW w:w="1943" w:type="pct"/>
            <w:tcBorders>
              <w:top w:val="single" w:sz="12" w:space="0" w:color="auto"/>
              <w:bottom w:val="single" w:sz="4" w:space="0" w:color="auto"/>
            </w:tcBorders>
          </w:tcPr>
          <w:p w14:paraId="2178DDC5" w14:textId="77777777" w:rsidR="00261CEE" w:rsidRPr="008863DB" w:rsidRDefault="00261CEE" w:rsidP="00261CEE">
            <w:pPr>
              <w:snapToGrid w:val="0"/>
              <w:spacing w:beforeLines="35" w:before="140" w:afterLines="35" w:after="140"/>
              <w:jc w:val="center"/>
              <w:rPr>
                <w:rFonts w:ascii="BiauKai" w:eastAsia="BiauKai"/>
                <w:b/>
              </w:rPr>
            </w:pPr>
            <w:r w:rsidRPr="008863DB">
              <w:rPr>
                <w:rFonts w:ascii="BiauKai" w:eastAsia="BiauKai" w:hint="eastAsia"/>
                <w:b/>
              </w:rPr>
              <w:t>題目</w:t>
            </w:r>
          </w:p>
        </w:tc>
        <w:tc>
          <w:tcPr>
            <w:tcW w:w="1093" w:type="pct"/>
            <w:tcBorders>
              <w:top w:val="single" w:sz="12" w:space="0" w:color="auto"/>
              <w:bottom w:val="single" w:sz="4" w:space="0" w:color="auto"/>
            </w:tcBorders>
          </w:tcPr>
          <w:p w14:paraId="34E083B1" w14:textId="77777777" w:rsidR="00261CEE" w:rsidRPr="008863DB" w:rsidRDefault="00261CEE" w:rsidP="00261CEE">
            <w:pPr>
              <w:snapToGrid w:val="0"/>
              <w:spacing w:beforeLines="35" w:before="140" w:afterLines="35" w:after="140"/>
              <w:jc w:val="center"/>
              <w:rPr>
                <w:rFonts w:ascii="BiauKai" w:eastAsia="BiauKai"/>
                <w:b/>
              </w:rPr>
            </w:pPr>
            <w:r w:rsidRPr="008863DB">
              <w:rPr>
                <w:rFonts w:ascii="BiauKai" w:eastAsia="BiauKai" w:hint="eastAsia"/>
                <w:b/>
              </w:rPr>
              <w:t>講師</w:t>
            </w:r>
          </w:p>
        </w:tc>
        <w:tc>
          <w:tcPr>
            <w:tcW w:w="1046" w:type="pct"/>
            <w:tcBorders>
              <w:top w:val="single" w:sz="12" w:space="0" w:color="auto"/>
              <w:bottom w:val="single" w:sz="4" w:space="0" w:color="auto"/>
            </w:tcBorders>
          </w:tcPr>
          <w:p w14:paraId="2428EED3" w14:textId="77777777" w:rsidR="00261CEE" w:rsidRPr="008863DB" w:rsidRDefault="00261CEE" w:rsidP="00261CEE">
            <w:pPr>
              <w:snapToGrid w:val="0"/>
              <w:spacing w:beforeLines="35" w:before="140" w:afterLines="35" w:after="140"/>
              <w:jc w:val="center"/>
              <w:rPr>
                <w:rFonts w:ascii="BiauKai" w:eastAsia="BiauKai"/>
                <w:b/>
              </w:rPr>
            </w:pPr>
            <w:r w:rsidRPr="008863DB">
              <w:rPr>
                <w:rFonts w:ascii="BiauKai" w:eastAsia="BiauKai" w:hint="eastAsia"/>
                <w:b/>
              </w:rPr>
              <w:t>座長</w:t>
            </w:r>
          </w:p>
        </w:tc>
      </w:tr>
      <w:tr w:rsidR="00261CEE" w:rsidRPr="00340DFB" w14:paraId="3455251E" w14:textId="77777777" w:rsidTr="0096638B">
        <w:trPr>
          <w:trHeight w:val="426"/>
        </w:trPr>
        <w:tc>
          <w:tcPr>
            <w:tcW w:w="918" w:type="pct"/>
            <w:tcBorders>
              <w:top w:val="single" w:sz="4" w:space="0" w:color="auto"/>
              <w:bottom w:val="nil"/>
            </w:tcBorders>
          </w:tcPr>
          <w:p w14:paraId="3FC84247" w14:textId="77777777" w:rsidR="00261CEE" w:rsidRPr="00C56A27" w:rsidRDefault="00261CEE" w:rsidP="00261CEE">
            <w:pPr>
              <w:snapToGrid w:val="0"/>
              <w:spacing w:beforeLines="15" w:before="60" w:afterLines="15" w:after="60"/>
              <w:jc w:val="center"/>
              <w:rPr>
                <w:rFonts w:eastAsia="標楷體"/>
                <w:b/>
                <w:i/>
              </w:rPr>
            </w:pPr>
            <w:r w:rsidRPr="00C56A27">
              <w:rPr>
                <w:rFonts w:eastAsia="標楷體"/>
                <w:b/>
                <w:i/>
              </w:rPr>
              <w:t>0</w:t>
            </w:r>
            <w:r>
              <w:rPr>
                <w:rFonts w:eastAsia="標楷體"/>
                <w:b/>
                <w:i/>
              </w:rPr>
              <w:t>9</w:t>
            </w:r>
            <w:r w:rsidRPr="00C56A27">
              <w:rPr>
                <w:rFonts w:eastAsia="標楷體"/>
                <w:b/>
                <w:i/>
              </w:rPr>
              <w:t>:</w:t>
            </w:r>
            <w:r>
              <w:rPr>
                <w:rFonts w:eastAsia="標楷體"/>
                <w:b/>
                <w:i/>
              </w:rPr>
              <w:t>00</w:t>
            </w:r>
            <w:r w:rsidRPr="00C56A27">
              <w:rPr>
                <w:rFonts w:eastAsia="標楷體"/>
                <w:b/>
                <w:i/>
              </w:rPr>
              <w:t xml:space="preserve"> ~ 09:</w:t>
            </w:r>
            <w:r>
              <w:rPr>
                <w:rFonts w:eastAsia="標楷體"/>
                <w:b/>
                <w:i/>
              </w:rPr>
              <w:t>2</w:t>
            </w:r>
            <w:r w:rsidRPr="00C56A27">
              <w:rPr>
                <w:rFonts w:eastAsia="標楷體"/>
                <w:b/>
                <w:i/>
              </w:rPr>
              <w:t>0</w:t>
            </w:r>
          </w:p>
        </w:tc>
        <w:tc>
          <w:tcPr>
            <w:tcW w:w="1943" w:type="pct"/>
            <w:tcBorders>
              <w:top w:val="single" w:sz="4" w:space="0" w:color="auto"/>
              <w:bottom w:val="nil"/>
            </w:tcBorders>
          </w:tcPr>
          <w:p w14:paraId="00A368CD" w14:textId="77777777" w:rsidR="00261CEE" w:rsidRPr="00C56A27" w:rsidRDefault="00261CEE" w:rsidP="00261CEE">
            <w:pPr>
              <w:snapToGrid w:val="0"/>
              <w:spacing w:beforeLines="15" w:before="60" w:afterLines="15" w:after="60"/>
              <w:rPr>
                <w:rFonts w:eastAsia="標楷體"/>
                <w:b/>
                <w:i/>
              </w:rPr>
            </w:pPr>
            <w:r w:rsidRPr="00C56A27">
              <w:rPr>
                <w:rFonts w:eastAsia="標楷體"/>
                <w:b/>
                <w:i/>
              </w:rPr>
              <w:t>Opening Remarks</w:t>
            </w:r>
          </w:p>
        </w:tc>
        <w:tc>
          <w:tcPr>
            <w:tcW w:w="1093" w:type="pct"/>
            <w:tcBorders>
              <w:top w:val="single" w:sz="4" w:space="0" w:color="auto"/>
              <w:bottom w:val="nil"/>
            </w:tcBorders>
          </w:tcPr>
          <w:p w14:paraId="17F82D22" w14:textId="77777777" w:rsidR="00261CEE" w:rsidRPr="0059782C" w:rsidRDefault="00261CEE" w:rsidP="00261CEE">
            <w:pPr>
              <w:snapToGrid w:val="0"/>
              <w:spacing w:beforeLines="15" w:before="60" w:afterLines="15" w:after="60"/>
              <w:jc w:val="center"/>
              <w:rPr>
                <w:rFonts w:ascii="BiauKai" w:eastAsia="BiauKai"/>
              </w:rPr>
            </w:pPr>
            <w:r w:rsidRPr="0059782C">
              <w:rPr>
                <w:rFonts w:ascii="BiauKai" w:eastAsia="BiauKai" w:hint="eastAsia"/>
              </w:rPr>
              <w:t>陳威宏 理事長</w:t>
            </w:r>
          </w:p>
        </w:tc>
        <w:tc>
          <w:tcPr>
            <w:tcW w:w="1046" w:type="pct"/>
            <w:tcBorders>
              <w:top w:val="single" w:sz="4" w:space="0" w:color="auto"/>
              <w:bottom w:val="nil"/>
            </w:tcBorders>
          </w:tcPr>
          <w:p w14:paraId="26E82EB9" w14:textId="77777777" w:rsidR="00261CEE" w:rsidRPr="0059782C" w:rsidRDefault="00261CEE" w:rsidP="00261CEE">
            <w:pPr>
              <w:snapToGrid w:val="0"/>
              <w:spacing w:beforeLines="15" w:before="60" w:afterLines="15" w:after="60"/>
              <w:jc w:val="center"/>
              <w:rPr>
                <w:rFonts w:ascii="BiauKai" w:eastAsia="BiauKai"/>
              </w:rPr>
            </w:pPr>
          </w:p>
        </w:tc>
      </w:tr>
      <w:tr w:rsidR="00261CEE" w:rsidRPr="005A2945" w14:paraId="516FDE88" w14:textId="77777777" w:rsidTr="0096638B">
        <w:trPr>
          <w:trHeight w:val="381"/>
        </w:trPr>
        <w:tc>
          <w:tcPr>
            <w:tcW w:w="918" w:type="pct"/>
            <w:tcBorders>
              <w:top w:val="nil"/>
              <w:bottom w:val="nil"/>
            </w:tcBorders>
          </w:tcPr>
          <w:p w14:paraId="417DD10B" w14:textId="77777777" w:rsidR="00261CEE" w:rsidRPr="005A2945" w:rsidRDefault="00261CEE" w:rsidP="00261CEE">
            <w:pPr>
              <w:snapToGrid w:val="0"/>
              <w:spacing w:beforeLines="15" w:before="60" w:afterLines="15" w:after="60"/>
              <w:jc w:val="center"/>
              <w:rPr>
                <w:rFonts w:eastAsia="標楷體"/>
              </w:rPr>
            </w:pPr>
          </w:p>
        </w:tc>
        <w:tc>
          <w:tcPr>
            <w:tcW w:w="1943" w:type="pct"/>
            <w:tcBorders>
              <w:top w:val="nil"/>
              <w:bottom w:val="nil"/>
            </w:tcBorders>
          </w:tcPr>
          <w:p w14:paraId="12C96CBA" w14:textId="77777777" w:rsidR="00261CEE" w:rsidRPr="005A2945" w:rsidRDefault="00261CEE" w:rsidP="00261CEE">
            <w:pPr>
              <w:snapToGrid w:val="0"/>
              <w:spacing w:beforeLines="15" w:before="60" w:afterLines="15" w:after="60"/>
              <w:rPr>
                <w:rFonts w:eastAsia="標楷體"/>
              </w:rPr>
            </w:pPr>
          </w:p>
        </w:tc>
        <w:tc>
          <w:tcPr>
            <w:tcW w:w="1093" w:type="pct"/>
            <w:tcBorders>
              <w:top w:val="nil"/>
              <w:bottom w:val="nil"/>
            </w:tcBorders>
          </w:tcPr>
          <w:p w14:paraId="545CCF92" w14:textId="77777777" w:rsidR="00261CEE" w:rsidRPr="008863DB" w:rsidRDefault="00261CEE" w:rsidP="00261CEE">
            <w:pPr>
              <w:snapToGrid w:val="0"/>
              <w:spacing w:beforeLines="15" w:before="60" w:afterLines="15" w:after="60"/>
              <w:jc w:val="center"/>
              <w:rPr>
                <w:rFonts w:ascii="BiauKai" w:eastAsia="BiauKai"/>
              </w:rPr>
            </w:pPr>
          </w:p>
        </w:tc>
        <w:tc>
          <w:tcPr>
            <w:tcW w:w="1046" w:type="pct"/>
            <w:tcBorders>
              <w:top w:val="nil"/>
              <w:bottom w:val="nil"/>
            </w:tcBorders>
          </w:tcPr>
          <w:p w14:paraId="0793F021" w14:textId="77777777" w:rsidR="00261CEE" w:rsidRPr="008863DB" w:rsidRDefault="00261CEE" w:rsidP="00261CEE">
            <w:pPr>
              <w:snapToGrid w:val="0"/>
              <w:spacing w:beforeLines="15" w:before="60" w:afterLines="15" w:after="60"/>
              <w:jc w:val="center"/>
              <w:rPr>
                <w:rFonts w:ascii="BiauKai" w:eastAsia="BiauKai"/>
              </w:rPr>
            </w:pPr>
          </w:p>
        </w:tc>
      </w:tr>
      <w:tr w:rsidR="00261CEE" w:rsidRPr="005A2945" w14:paraId="64D1638E" w14:textId="77777777" w:rsidTr="0096638B">
        <w:trPr>
          <w:trHeight w:val="426"/>
        </w:trPr>
        <w:tc>
          <w:tcPr>
            <w:tcW w:w="918" w:type="pct"/>
            <w:tcBorders>
              <w:top w:val="nil"/>
              <w:bottom w:val="nil"/>
            </w:tcBorders>
          </w:tcPr>
          <w:p w14:paraId="4BB8D841" w14:textId="77777777" w:rsidR="00261CEE" w:rsidRPr="005A2945" w:rsidRDefault="00261CEE" w:rsidP="00261CEE">
            <w:pPr>
              <w:snapToGrid w:val="0"/>
              <w:spacing w:beforeLines="15" w:before="60" w:afterLines="15" w:after="60"/>
              <w:jc w:val="center"/>
              <w:rPr>
                <w:rFonts w:eastAsia="標楷體"/>
              </w:rPr>
            </w:pPr>
            <w:r w:rsidRPr="005A2945">
              <w:rPr>
                <w:rFonts w:eastAsia="標楷體"/>
              </w:rPr>
              <w:t>09:</w:t>
            </w:r>
            <w:r>
              <w:rPr>
                <w:rFonts w:eastAsia="標楷體"/>
              </w:rPr>
              <w:t>2</w:t>
            </w:r>
            <w:r w:rsidRPr="005A2945">
              <w:rPr>
                <w:rFonts w:eastAsia="標楷體"/>
              </w:rPr>
              <w:t xml:space="preserve">0 ~ </w:t>
            </w:r>
            <w:r>
              <w:rPr>
                <w:rFonts w:eastAsia="標楷體"/>
              </w:rPr>
              <w:t>10</w:t>
            </w:r>
            <w:r w:rsidRPr="005A2945">
              <w:rPr>
                <w:rFonts w:eastAsia="標楷體"/>
              </w:rPr>
              <w:t>:</w:t>
            </w:r>
            <w:r>
              <w:rPr>
                <w:rFonts w:eastAsia="標楷體"/>
              </w:rPr>
              <w:t>0</w:t>
            </w:r>
            <w:r w:rsidRPr="005A2945">
              <w:rPr>
                <w:rFonts w:eastAsia="標楷體"/>
              </w:rPr>
              <w:t>0</w:t>
            </w:r>
          </w:p>
        </w:tc>
        <w:tc>
          <w:tcPr>
            <w:tcW w:w="1943" w:type="pct"/>
            <w:tcBorders>
              <w:top w:val="nil"/>
              <w:bottom w:val="nil"/>
            </w:tcBorders>
          </w:tcPr>
          <w:p w14:paraId="0D4D0F15" w14:textId="65A81823" w:rsidR="00261CEE" w:rsidRPr="005A2945" w:rsidRDefault="00F04692" w:rsidP="003A308F">
            <w:pPr>
              <w:snapToGrid w:val="0"/>
              <w:spacing w:beforeLines="15" w:before="60" w:afterLines="15" w:after="60"/>
              <w:rPr>
                <w:rFonts w:eastAsia="標楷體"/>
              </w:rPr>
            </w:pPr>
            <w:r>
              <w:rPr>
                <w:rFonts w:eastAsia="標楷體"/>
                <w:b/>
              </w:rPr>
              <w:t>H</w:t>
            </w:r>
            <w:r w:rsidR="0028528C">
              <w:rPr>
                <w:rFonts w:eastAsia="標楷體"/>
                <w:b/>
              </w:rPr>
              <w:t xml:space="preserve">eadache </w:t>
            </w:r>
            <w:r>
              <w:rPr>
                <w:rFonts w:eastAsia="標楷體"/>
                <w:b/>
              </w:rPr>
              <w:t xml:space="preserve">and </w:t>
            </w:r>
            <w:r w:rsidR="003A308F">
              <w:rPr>
                <w:rFonts w:eastAsia="標楷體"/>
                <w:b/>
              </w:rPr>
              <w:t>hemorrhagic stroke</w:t>
            </w:r>
          </w:p>
        </w:tc>
        <w:tc>
          <w:tcPr>
            <w:tcW w:w="1093" w:type="pct"/>
            <w:tcBorders>
              <w:top w:val="nil"/>
              <w:bottom w:val="nil"/>
            </w:tcBorders>
          </w:tcPr>
          <w:p w14:paraId="60484775" w14:textId="1F00AC8A" w:rsidR="00261CEE" w:rsidRDefault="0094596A" w:rsidP="00261CEE">
            <w:pPr>
              <w:snapToGrid w:val="0"/>
              <w:spacing w:beforeLines="15" w:before="60" w:afterLines="15" w:after="60"/>
              <w:jc w:val="center"/>
              <w:rPr>
                <w:rFonts w:ascii="BiauKai" w:eastAsia="BiauKai"/>
              </w:rPr>
            </w:pPr>
            <w:r>
              <w:rPr>
                <w:rFonts w:ascii="BiauKai" w:eastAsia="BiauKai" w:hint="eastAsia"/>
              </w:rPr>
              <w:t xml:space="preserve">湯頌君 </w:t>
            </w:r>
            <w:r w:rsidR="0028528C" w:rsidRPr="008863DB">
              <w:rPr>
                <w:rFonts w:ascii="BiauKai" w:eastAsia="BiauKai" w:hint="eastAsia"/>
              </w:rPr>
              <w:t>醫師</w:t>
            </w:r>
          </w:p>
          <w:p w14:paraId="4FEA417F" w14:textId="77777777" w:rsidR="00261CEE" w:rsidRPr="008863DB" w:rsidRDefault="00261CEE" w:rsidP="00261CEE">
            <w:pPr>
              <w:snapToGrid w:val="0"/>
              <w:spacing w:beforeLines="15" w:before="60" w:afterLines="15" w:after="60"/>
              <w:jc w:val="center"/>
              <w:rPr>
                <w:rFonts w:ascii="BiauKai" w:eastAsia="BiauKai"/>
              </w:rPr>
            </w:pPr>
          </w:p>
        </w:tc>
        <w:tc>
          <w:tcPr>
            <w:tcW w:w="1046" w:type="pct"/>
            <w:tcBorders>
              <w:top w:val="nil"/>
              <w:bottom w:val="nil"/>
            </w:tcBorders>
          </w:tcPr>
          <w:p w14:paraId="68DF97DA" w14:textId="3EC4C109" w:rsidR="00261CEE" w:rsidRPr="008863DB" w:rsidRDefault="003A308F" w:rsidP="003A308F">
            <w:pPr>
              <w:snapToGrid w:val="0"/>
              <w:spacing w:beforeLines="15" w:before="60" w:afterLines="15" w:after="60"/>
              <w:jc w:val="center"/>
              <w:rPr>
                <w:rFonts w:ascii="BiauKai" w:eastAsia="BiauKai"/>
              </w:rPr>
            </w:pPr>
            <w:r>
              <w:rPr>
                <w:rFonts w:ascii="BiauKai" w:eastAsia="BiauKai" w:hint="eastAsia"/>
              </w:rPr>
              <w:t>彭家勛</w:t>
            </w:r>
            <w:r w:rsidR="00261CEE">
              <w:rPr>
                <w:rFonts w:ascii="BiauKai" w:eastAsia="BiauKai" w:hint="eastAsia"/>
              </w:rPr>
              <w:t xml:space="preserve"> </w:t>
            </w:r>
            <w:r>
              <w:rPr>
                <w:rFonts w:ascii="BiauKai" w:eastAsia="BiauKai" w:hint="eastAsia"/>
              </w:rPr>
              <w:t>理事長</w:t>
            </w:r>
          </w:p>
        </w:tc>
      </w:tr>
      <w:tr w:rsidR="00261CEE" w:rsidRPr="005A2945" w14:paraId="4BC90062" w14:textId="77777777" w:rsidTr="0096638B">
        <w:trPr>
          <w:trHeight w:val="426"/>
        </w:trPr>
        <w:tc>
          <w:tcPr>
            <w:tcW w:w="918" w:type="pct"/>
            <w:tcBorders>
              <w:top w:val="nil"/>
              <w:bottom w:val="nil"/>
            </w:tcBorders>
          </w:tcPr>
          <w:p w14:paraId="4FE524DD" w14:textId="77777777" w:rsidR="00261CEE" w:rsidRPr="005A2945" w:rsidRDefault="00261CEE" w:rsidP="00261CEE">
            <w:pPr>
              <w:snapToGrid w:val="0"/>
              <w:spacing w:beforeLines="15" w:before="60" w:afterLines="15" w:after="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 w:rsidRPr="005A2945">
              <w:rPr>
                <w:rFonts w:eastAsia="標楷體"/>
              </w:rPr>
              <w:t>:</w:t>
            </w:r>
            <w:r>
              <w:rPr>
                <w:rFonts w:eastAsia="標楷體"/>
              </w:rPr>
              <w:t>0</w:t>
            </w:r>
            <w:r w:rsidRPr="005A2945">
              <w:rPr>
                <w:rFonts w:eastAsia="標楷體"/>
              </w:rPr>
              <w:t>0 ~ 10:</w:t>
            </w:r>
            <w:r>
              <w:rPr>
                <w:rFonts w:eastAsia="標楷體"/>
              </w:rPr>
              <w:t>4</w:t>
            </w:r>
            <w:r w:rsidRPr="005A2945">
              <w:rPr>
                <w:rFonts w:eastAsia="標楷體"/>
              </w:rPr>
              <w:t>0</w:t>
            </w:r>
          </w:p>
        </w:tc>
        <w:tc>
          <w:tcPr>
            <w:tcW w:w="1943" w:type="pct"/>
            <w:tcBorders>
              <w:top w:val="nil"/>
              <w:bottom w:val="nil"/>
            </w:tcBorders>
          </w:tcPr>
          <w:p w14:paraId="24C409CE" w14:textId="4A5CD018" w:rsidR="00261CEE" w:rsidRPr="005A2945" w:rsidRDefault="00F04692" w:rsidP="003A308F">
            <w:pPr>
              <w:snapToGrid w:val="0"/>
              <w:spacing w:beforeLines="15" w:before="60" w:afterLines="15" w:after="60"/>
              <w:rPr>
                <w:rFonts w:eastAsia="標楷體"/>
              </w:rPr>
            </w:pPr>
            <w:r>
              <w:rPr>
                <w:rFonts w:eastAsia="標楷體"/>
                <w:b/>
              </w:rPr>
              <w:t xml:space="preserve">Headache and </w:t>
            </w:r>
            <w:r w:rsidR="003A308F">
              <w:rPr>
                <w:rFonts w:eastAsia="標楷體"/>
                <w:b/>
              </w:rPr>
              <w:t xml:space="preserve">Ischemic stroke </w:t>
            </w:r>
          </w:p>
        </w:tc>
        <w:tc>
          <w:tcPr>
            <w:tcW w:w="1093" w:type="pct"/>
            <w:tcBorders>
              <w:top w:val="nil"/>
              <w:bottom w:val="nil"/>
            </w:tcBorders>
          </w:tcPr>
          <w:p w14:paraId="0FB8DD4F" w14:textId="2C77FC4C" w:rsidR="00261CEE" w:rsidRPr="008863DB" w:rsidRDefault="003A308F" w:rsidP="00261CEE">
            <w:pPr>
              <w:snapToGrid w:val="0"/>
              <w:spacing w:beforeLines="15" w:before="60" w:afterLines="15" w:after="60"/>
              <w:jc w:val="center"/>
              <w:rPr>
                <w:rFonts w:ascii="BiauKai" w:eastAsia="BiauKai"/>
              </w:rPr>
            </w:pPr>
            <w:r>
              <w:rPr>
                <w:rFonts w:ascii="BiauKai" w:eastAsia="BiauKai" w:hint="eastAsia"/>
              </w:rPr>
              <w:t xml:space="preserve">陳炳錕 </w:t>
            </w:r>
            <w:r w:rsidR="00261CEE" w:rsidRPr="008863DB">
              <w:rPr>
                <w:rFonts w:ascii="BiauKai" w:eastAsia="BiauKai" w:hint="eastAsia"/>
              </w:rPr>
              <w:t>醫師</w:t>
            </w:r>
          </w:p>
          <w:p w14:paraId="420EDF63" w14:textId="77777777" w:rsidR="00261CEE" w:rsidRPr="008863DB" w:rsidRDefault="00261CEE" w:rsidP="00261CEE">
            <w:pPr>
              <w:snapToGrid w:val="0"/>
              <w:spacing w:beforeLines="15" w:before="60" w:afterLines="15" w:after="60"/>
              <w:jc w:val="center"/>
              <w:rPr>
                <w:rFonts w:ascii="BiauKai" w:eastAsia="BiauKai"/>
              </w:rPr>
            </w:pPr>
          </w:p>
        </w:tc>
        <w:tc>
          <w:tcPr>
            <w:tcW w:w="1046" w:type="pct"/>
            <w:tcBorders>
              <w:top w:val="nil"/>
              <w:bottom w:val="nil"/>
            </w:tcBorders>
          </w:tcPr>
          <w:p w14:paraId="4F9CC1F0" w14:textId="3D0C0F07" w:rsidR="00261CEE" w:rsidRPr="008863DB" w:rsidRDefault="003A308F" w:rsidP="00261CEE">
            <w:pPr>
              <w:snapToGrid w:val="0"/>
              <w:spacing w:beforeLines="15" w:before="60" w:afterLines="15" w:after="60"/>
              <w:jc w:val="center"/>
              <w:rPr>
                <w:rFonts w:ascii="BiauKai" w:eastAsia="BiauKai"/>
              </w:rPr>
            </w:pPr>
            <w:r>
              <w:rPr>
                <w:rFonts w:ascii="BiauKai" w:eastAsia="BiauKai" w:hint="eastAsia"/>
              </w:rPr>
              <w:t>葉守正</w:t>
            </w:r>
            <w:r w:rsidR="00261CEE">
              <w:rPr>
                <w:rFonts w:ascii="BiauKai" w:eastAsia="BiauKai" w:hint="eastAsia"/>
              </w:rPr>
              <w:t xml:space="preserve"> </w:t>
            </w:r>
            <w:r>
              <w:rPr>
                <w:rFonts w:ascii="BiauKai" w:eastAsia="BiauKai" w:hint="eastAsia"/>
              </w:rPr>
              <w:t>理事</w:t>
            </w:r>
            <w:r w:rsidR="006E3FA5">
              <w:rPr>
                <w:rFonts w:ascii="BiauKai" w:eastAsia="BiauKai" w:hint="eastAsia"/>
              </w:rPr>
              <w:t>長</w:t>
            </w:r>
          </w:p>
        </w:tc>
      </w:tr>
      <w:tr w:rsidR="00261CEE" w:rsidRPr="005A2945" w14:paraId="5138C6F0" w14:textId="77777777" w:rsidTr="0096638B">
        <w:trPr>
          <w:trHeight w:val="426"/>
        </w:trPr>
        <w:tc>
          <w:tcPr>
            <w:tcW w:w="918" w:type="pct"/>
            <w:tcBorders>
              <w:top w:val="nil"/>
              <w:bottom w:val="nil"/>
            </w:tcBorders>
          </w:tcPr>
          <w:p w14:paraId="79209487" w14:textId="77777777" w:rsidR="00261CEE" w:rsidRPr="005A2945" w:rsidRDefault="00261CEE" w:rsidP="00261CEE">
            <w:pPr>
              <w:snapToGrid w:val="0"/>
              <w:spacing w:beforeLines="15" w:before="60" w:afterLines="15" w:after="60"/>
              <w:jc w:val="center"/>
              <w:rPr>
                <w:rFonts w:eastAsia="標楷體"/>
                <w:b/>
                <w:i/>
              </w:rPr>
            </w:pPr>
            <w:r w:rsidRPr="005A2945">
              <w:rPr>
                <w:rFonts w:eastAsia="標楷體"/>
                <w:b/>
                <w:i/>
              </w:rPr>
              <w:t>10:</w:t>
            </w:r>
            <w:r>
              <w:rPr>
                <w:rFonts w:eastAsia="標楷體"/>
                <w:b/>
                <w:i/>
              </w:rPr>
              <w:t>4</w:t>
            </w:r>
            <w:r w:rsidRPr="005A2945">
              <w:rPr>
                <w:rFonts w:eastAsia="標楷體"/>
                <w:b/>
                <w:i/>
              </w:rPr>
              <w:t>0 ~ 11:</w:t>
            </w:r>
            <w:r>
              <w:rPr>
                <w:rFonts w:eastAsia="標楷體"/>
                <w:b/>
                <w:i/>
              </w:rPr>
              <w:t>0</w:t>
            </w:r>
            <w:r w:rsidRPr="005A2945">
              <w:rPr>
                <w:rFonts w:eastAsia="標楷體"/>
                <w:b/>
                <w:i/>
              </w:rPr>
              <w:t>0</w:t>
            </w:r>
          </w:p>
        </w:tc>
        <w:tc>
          <w:tcPr>
            <w:tcW w:w="1943" w:type="pct"/>
            <w:tcBorders>
              <w:top w:val="nil"/>
              <w:bottom w:val="nil"/>
            </w:tcBorders>
          </w:tcPr>
          <w:p w14:paraId="71EEF294" w14:textId="77777777" w:rsidR="00261CEE" w:rsidRPr="005A2945" w:rsidRDefault="00261CEE" w:rsidP="00261CEE">
            <w:pPr>
              <w:snapToGrid w:val="0"/>
              <w:spacing w:beforeLines="15" w:before="60" w:afterLines="15" w:after="60"/>
              <w:rPr>
                <w:rFonts w:eastAsia="標楷體"/>
                <w:b/>
                <w:i/>
              </w:rPr>
            </w:pPr>
            <w:r w:rsidRPr="005A2945">
              <w:rPr>
                <w:rFonts w:eastAsia="標楷體"/>
                <w:b/>
                <w:i/>
              </w:rPr>
              <w:t>Coffee Break</w:t>
            </w:r>
          </w:p>
        </w:tc>
        <w:tc>
          <w:tcPr>
            <w:tcW w:w="1093" w:type="pct"/>
            <w:tcBorders>
              <w:top w:val="nil"/>
              <w:bottom w:val="nil"/>
            </w:tcBorders>
          </w:tcPr>
          <w:p w14:paraId="1B7750A3" w14:textId="77777777" w:rsidR="00261CEE" w:rsidRPr="008863DB" w:rsidRDefault="00261CEE" w:rsidP="00974E7B">
            <w:pPr>
              <w:snapToGrid w:val="0"/>
              <w:spacing w:beforeLines="15" w:before="60" w:afterLines="15" w:after="60"/>
              <w:rPr>
                <w:rFonts w:ascii="BiauKai" w:eastAsia="BiauKai"/>
                <w:b/>
                <w:i/>
              </w:rPr>
            </w:pPr>
          </w:p>
        </w:tc>
        <w:tc>
          <w:tcPr>
            <w:tcW w:w="1046" w:type="pct"/>
            <w:tcBorders>
              <w:top w:val="nil"/>
              <w:bottom w:val="nil"/>
            </w:tcBorders>
          </w:tcPr>
          <w:p w14:paraId="4B5D314A" w14:textId="77777777" w:rsidR="00261CEE" w:rsidRPr="008863DB" w:rsidRDefault="00261CEE" w:rsidP="00261CEE">
            <w:pPr>
              <w:snapToGrid w:val="0"/>
              <w:spacing w:beforeLines="15" w:before="60" w:afterLines="15" w:after="60"/>
              <w:jc w:val="center"/>
              <w:rPr>
                <w:rFonts w:ascii="BiauKai" w:eastAsia="BiauKai"/>
                <w:b/>
                <w:i/>
              </w:rPr>
            </w:pPr>
          </w:p>
        </w:tc>
      </w:tr>
      <w:tr w:rsidR="00261CEE" w:rsidRPr="005A2945" w14:paraId="5499324F" w14:textId="77777777" w:rsidTr="0096638B">
        <w:trPr>
          <w:trHeight w:val="426"/>
        </w:trPr>
        <w:tc>
          <w:tcPr>
            <w:tcW w:w="918" w:type="pct"/>
            <w:tcBorders>
              <w:top w:val="nil"/>
              <w:bottom w:val="nil"/>
            </w:tcBorders>
          </w:tcPr>
          <w:p w14:paraId="0A34C3FA" w14:textId="77777777" w:rsidR="00261CEE" w:rsidRPr="005A2945" w:rsidRDefault="00261CEE" w:rsidP="00261CEE">
            <w:pPr>
              <w:snapToGrid w:val="0"/>
              <w:spacing w:beforeLines="15" w:before="60" w:afterLines="15" w:after="60"/>
              <w:jc w:val="center"/>
              <w:rPr>
                <w:rFonts w:eastAsia="標楷體"/>
              </w:rPr>
            </w:pPr>
            <w:r w:rsidRPr="005A2945">
              <w:rPr>
                <w:rFonts w:eastAsia="標楷體"/>
              </w:rPr>
              <w:t>11:</w:t>
            </w:r>
            <w:r>
              <w:rPr>
                <w:rFonts w:eastAsia="標楷體"/>
              </w:rPr>
              <w:t>0</w:t>
            </w:r>
            <w:r w:rsidRPr="005A2945">
              <w:rPr>
                <w:rFonts w:eastAsia="標楷體"/>
              </w:rPr>
              <w:t>0 ~ 1</w:t>
            </w:r>
            <w:r>
              <w:rPr>
                <w:rFonts w:eastAsia="標楷體"/>
              </w:rPr>
              <w:t>1</w:t>
            </w:r>
            <w:r w:rsidRPr="005A2945">
              <w:rPr>
                <w:rFonts w:eastAsia="標楷體"/>
              </w:rPr>
              <w:t>:</w:t>
            </w:r>
            <w:r>
              <w:rPr>
                <w:rFonts w:eastAsia="標楷體"/>
              </w:rPr>
              <w:t>4</w:t>
            </w:r>
            <w:r w:rsidRPr="005A2945">
              <w:rPr>
                <w:rFonts w:eastAsia="標楷體"/>
              </w:rPr>
              <w:t>0</w:t>
            </w:r>
          </w:p>
        </w:tc>
        <w:tc>
          <w:tcPr>
            <w:tcW w:w="1943" w:type="pct"/>
            <w:tcBorders>
              <w:top w:val="nil"/>
              <w:bottom w:val="nil"/>
            </w:tcBorders>
          </w:tcPr>
          <w:p w14:paraId="254EF8AE" w14:textId="52551DFE" w:rsidR="00261CEE" w:rsidRDefault="00F04692" w:rsidP="00261CEE">
            <w:pPr>
              <w:snapToGrid w:val="0"/>
              <w:spacing w:beforeLines="15" w:before="60" w:afterLines="15" w:after="6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Migraine and risk of stroke</w:t>
            </w:r>
          </w:p>
          <w:p w14:paraId="61A70127" w14:textId="77777777" w:rsidR="00261CEE" w:rsidRPr="005A2945" w:rsidRDefault="00261CEE" w:rsidP="00261CEE">
            <w:pPr>
              <w:snapToGrid w:val="0"/>
              <w:spacing w:beforeLines="15" w:before="60" w:afterLines="15" w:after="60"/>
              <w:rPr>
                <w:rFonts w:eastAsia="標楷體"/>
              </w:rPr>
            </w:pPr>
          </w:p>
        </w:tc>
        <w:tc>
          <w:tcPr>
            <w:tcW w:w="1093" w:type="pct"/>
            <w:tcBorders>
              <w:top w:val="nil"/>
              <w:bottom w:val="nil"/>
            </w:tcBorders>
          </w:tcPr>
          <w:p w14:paraId="5EE41C1E" w14:textId="154E432E" w:rsidR="00261CEE" w:rsidRPr="008863DB" w:rsidRDefault="006E3FA5" w:rsidP="00261CEE">
            <w:pPr>
              <w:snapToGrid w:val="0"/>
              <w:spacing w:beforeLines="15" w:before="60" w:afterLines="15" w:after="60"/>
              <w:jc w:val="center"/>
              <w:rPr>
                <w:rFonts w:ascii="BiauKai" w:eastAsia="BiauKai"/>
              </w:rPr>
            </w:pPr>
            <w:r>
              <w:rPr>
                <w:rFonts w:ascii="BiauKai" w:eastAsia="BiauKai" w:hint="eastAsia"/>
              </w:rPr>
              <w:t xml:space="preserve">廖翊筑 </w:t>
            </w:r>
            <w:r w:rsidR="0028528C" w:rsidRPr="008863DB">
              <w:rPr>
                <w:rFonts w:ascii="BiauKai" w:eastAsia="BiauKai" w:hint="eastAsia"/>
              </w:rPr>
              <w:t>醫師</w:t>
            </w:r>
          </w:p>
        </w:tc>
        <w:tc>
          <w:tcPr>
            <w:tcW w:w="1046" w:type="pct"/>
            <w:tcBorders>
              <w:top w:val="nil"/>
              <w:bottom w:val="nil"/>
            </w:tcBorders>
          </w:tcPr>
          <w:p w14:paraId="70179AC4" w14:textId="2DDB18A9" w:rsidR="00261CEE" w:rsidRPr="008863DB" w:rsidRDefault="003A308F" w:rsidP="00261CEE">
            <w:pPr>
              <w:snapToGrid w:val="0"/>
              <w:spacing w:beforeLines="15" w:before="60" w:afterLines="15" w:after="60"/>
              <w:jc w:val="center"/>
              <w:rPr>
                <w:rFonts w:ascii="BiauKai" w:eastAsia="BiauKai"/>
              </w:rPr>
            </w:pPr>
            <w:r>
              <w:rPr>
                <w:rFonts w:ascii="BiauKai" w:eastAsia="BiauKai" w:hint="eastAsia"/>
              </w:rPr>
              <w:t>王署君</w:t>
            </w:r>
            <w:r w:rsidR="00261CEE">
              <w:rPr>
                <w:rFonts w:ascii="BiauKai" w:eastAsia="BiauKai" w:hint="eastAsia"/>
              </w:rPr>
              <w:t xml:space="preserve"> </w:t>
            </w:r>
            <w:r w:rsidR="00261CEE" w:rsidRPr="008863DB">
              <w:rPr>
                <w:rFonts w:ascii="BiauKai" w:eastAsia="BiauKai" w:hint="eastAsia"/>
              </w:rPr>
              <w:t>教授</w:t>
            </w:r>
          </w:p>
        </w:tc>
      </w:tr>
      <w:tr w:rsidR="00261CEE" w:rsidRPr="005A2945" w14:paraId="4B85F00D" w14:textId="77777777" w:rsidTr="0096638B">
        <w:trPr>
          <w:trHeight w:val="457"/>
        </w:trPr>
        <w:tc>
          <w:tcPr>
            <w:tcW w:w="918" w:type="pct"/>
            <w:tcBorders>
              <w:top w:val="nil"/>
              <w:bottom w:val="nil"/>
            </w:tcBorders>
          </w:tcPr>
          <w:p w14:paraId="142BEA20" w14:textId="77777777" w:rsidR="00261CEE" w:rsidRPr="005A2945" w:rsidRDefault="00261CEE" w:rsidP="00261CEE">
            <w:pPr>
              <w:snapToGrid w:val="0"/>
              <w:spacing w:beforeLines="25" w:before="100" w:afterLines="25" w:after="100"/>
              <w:jc w:val="center"/>
              <w:rPr>
                <w:rFonts w:eastAsia="標楷體"/>
                <w:b/>
                <w:i/>
                <w:iCs/>
              </w:rPr>
            </w:pPr>
            <w:r w:rsidRPr="005A2945">
              <w:rPr>
                <w:rFonts w:eastAsia="標楷體"/>
              </w:rPr>
              <w:t>11:</w:t>
            </w:r>
            <w:r>
              <w:rPr>
                <w:rFonts w:eastAsia="標楷體"/>
              </w:rPr>
              <w:t>4</w:t>
            </w:r>
            <w:r w:rsidRPr="005A2945">
              <w:rPr>
                <w:rFonts w:eastAsia="標楷體"/>
              </w:rPr>
              <w:t>0 ~ 1</w:t>
            </w:r>
            <w:r>
              <w:rPr>
                <w:rFonts w:eastAsia="標楷體"/>
              </w:rPr>
              <w:t>2</w:t>
            </w:r>
            <w:r w:rsidRPr="005A2945">
              <w:rPr>
                <w:rFonts w:eastAsia="標楷體"/>
              </w:rPr>
              <w:t>:</w:t>
            </w:r>
            <w:r>
              <w:rPr>
                <w:rFonts w:eastAsia="標楷體"/>
              </w:rPr>
              <w:t>2</w:t>
            </w:r>
            <w:r w:rsidRPr="005A2945">
              <w:rPr>
                <w:rFonts w:eastAsia="標楷體"/>
              </w:rPr>
              <w:t>0</w:t>
            </w:r>
          </w:p>
        </w:tc>
        <w:tc>
          <w:tcPr>
            <w:tcW w:w="1943" w:type="pct"/>
            <w:tcBorders>
              <w:top w:val="nil"/>
              <w:bottom w:val="nil"/>
            </w:tcBorders>
          </w:tcPr>
          <w:p w14:paraId="64C70E7B" w14:textId="5E3A4630" w:rsidR="00261CEE" w:rsidRPr="00F04692" w:rsidRDefault="00F04692" w:rsidP="00261CEE">
            <w:pPr>
              <w:snapToGrid w:val="0"/>
              <w:spacing w:beforeLines="15" w:before="60" w:afterLines="15" w:after="6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Migraine medication and risk of stroke</w:t>
            </w:r>
          </w:p>
        </w:tc>
        <w:tc>
          <w:tcPr>
            <w:tcW w:w="1093" w:type="pct"/>
            <w:tcBorders>
              <w:top w:val="nil"/>
              <w:bottom w:val="nil"/>
            </w:tcBorders>
          </w:tcPr>
          <w:p w14:paraId="43837A8C" w14:textId="0B1DA869" w:rsidR="00261CEE" w:rsidRPr="008863DB" w:rsidRDefault="003A308F" w:rsidP="00261CEE">
            <w:pPr>
              <w:snapToGrid w:val="0"/>
              <w:spacing w:beforeLines="15" w:before="60" w:afterLines="15" w:after="60"/>
              <w:jc w:val="center"/>
              <w:rPr>
                <w:rFonts w:ascii="BiauKai" w:eastAsia="BiauKai" w:hAnsi="Garamond"/>
              </w:rPr>
            </w:pPr>
            <w:r>
              <w:rPr>
                <w:rFonts w:ascii="BiauKai" w:eastAsia="BiauKai" w:hint="eastAsia"/>
              </w:rPr>
              <w:t>彭冠博</w:t>
            </w:r>
            <w:r w:rsidR="00261CEE">
              <w:rPr>
                <w:rFonts w:ascii="BiauKai" w:eastAsia="BiauKai" w:hint="eastAsia"/>
              </w:rPr>
              <w:t xml:space="preserve"> </w:t>
            </w:r>
            <w:r w:rsidR="00261CEE" w:rsidRPr="008863DB">
              <w:rPr>
                <w:rFonts w:ascii="BiauKai" w:eastAsia="BiauKai" w:hint="eastAsia"/>
              </w:rPr>
              <w:t>醫師</w:t>
            </w:r>
          </w:p>
          <w:p w14:paraId="26011BFC" w14:textId="77777777" w:rsidR="00261CEE" w:rsidRPr="008863DB" w:rsidRDefault="00261CEE" w:rsidP="00261CEE">
            <w:pPr>
              <w:snapToGrid w:val="0"/>
              <w:spacing w:beforeLines="15" w:before="60" w:afterLines="15" w:after="60"/>
              <w:jc w:val="center"/>
              <w:rPr>
                <w:rFonts w:ascii="BiauKai" w:eastAsia="BiauKai"/>
              </w:rPr>
            </w:pPr>
          </w:p>
        </w:tc>
        <w:tc>
          <w:tcPr>
            <w:tcW w:w="1046" w:type="pct"/>
            <w:tcBorders>
              <w:top w:val="nil"/>
              <w:bottom w:val="nil"/>
            </w:tcBorders>
          </w:tcPr>
          <w:p w14:paraId="139B6532" w14:textId="69902726" w:rsidR="00261CEE" w:rsidRPr="00D91A3F" w:rsidRDefault="00D91A3F" w:rsidP="00261CEE">
            <w:pPr>
              <w:pStyle w:val="a3"/>
              <w:spacing w:beforeLines="25" w:before="100" w:afterLines="25" w:after="100" w:line="240" w:lineRule="auto"/>
              <w:jc w:val="center"/>
              <w:rPr>
                <w:rFonts w:ascii="BiauKai" w:eastAsia="BiauKai"/>
                <w:b w:val="0"/>
                <w:bCs w:val="0"/>
                <w:iCs/>
              </w:rPr>
            </w:pPr>
            <w:r w:rsidRPr="00D91A3F">
              <w:rPr>
                <w:rFonts w:ascii="BiauKai" w:eastAsia="BiauKai" w:hint="eastAsia"/>
                <w:b w:val="0"/>
              </w:rPr>
              <w:t>邱浩彰 教授</w:t>
            </w:r>
          </w:p>
        </w:tc>
      </w:tr>
      <w:tr w:rsidR="00261CEE" w:rsidRPr="005A2945" w14:paraId="52C1C5E8" w14:textId="77777777" w:rsidTr="0096638B">
        <w:trPr>
          <w:trHeight w:val="381"/>
        </w:trPr>
        <w:tc>
          <w:tcPr>
            <w:tcW w:w="918" w:type="pct"/>
            <w:tcBorders>
              <w:top w:val="nil"/>
              <w:bottom w:val="nil"/>
            </w:tcBorders>
          </w:tcPr>
          <w:p w14:paraId="6C570819" w14:textId="77777777" w:rsidR="00261CEE" w:rsidRPr="005A2945" w:rsidRDefault="00261CEE" w:rsidP="00261CEE">
            <w:pPr>
              <w:snapToGrid w:val="0"/>
              <w:spacing w:beforeLines="15" w:before="60" w:afterLines="15" w:after="60"/>
              <w:jc w:val="center"/>
              <w:rPr>
                <w:rFonts w:eastAsia="標楷體"/>
                <w:b/>
                <w:i/>
              </w:rPr>
            </w:pPr>
            <w:r w:rsidRPr="005A2945">
              <w:rPr>
                <w:rFonts w:eastAsia="標楷體"/>
                <w:b/>
                <w:i/>
              </w:rPr>
              <w:t>12:</w:t>
            </w:r>
            <w:r>
              <w:rPr>
                <w:rFonts w:eastAsia="標楷體"/>
                <w:b/>
                <w:i/>
              </w:rPr>
              <w:t>2</w:t>
            </w:r>
            <w:r w:rsidRPr="005A2945">
              <w:rPr>
                <w:rFonts w:eastAsia="標楷體"/>
                <w:b/>
                <w:i/>
              </w:rPr>
              <w:t>0 ~ 13:</w:t>
            </w:r>
            <w:r>
              <w:rPr>
                <w:rFonts w:eastAsia="標楷體"/>
                <w:b/>
                <w:i/>
              </w:rPr>
              <w:t>3</w:t>
            </w:r>
            <w:r w:rsidRPr="005A2945">
              <w:rPr>
                <w:rFonts w:eastAsia="標楷體"/>
                <w:b/>
                <w:i/>
              </w:rPr>
              <w:t>0</w:t>
            </w:r>
          </w:p>
        </w:tc>
        <w:tc>
          <w:tcPr>
            <w:tcW w:w="1943" w:type="pct"/>
            <w:tcBorders>
              <w:top w:val="nil"/>
              <w:bottom w:val="nil"/>
            </w:tcBorders>
          </w:tcPr>
          <w:p w14:paraId="61DE9E11" w14:textId="77777777" w:rsidR="00261CEE" w:rsidRPr="005A2945" w:rsidRDefault="00261CEE" w:rsidP="00261CEE">
            <w:pPr>
              <w:snapToGrid w:val="0"/>
              <w:spacing w:beforeLines="15" w:before="60" w:afterLines="15" w:after="60"/>
              <w:rPr>
                <w:rFonts w:eastAsia="標楷體"/>
                <w:b/>
                <w:i/>
              </w:rPr>
            </w:pPr>
            <w:r w:rsidRPr="005A2945">
              <w:rPr>
                <w:rFonts w:eastAsia="標楷體"/>
                <w:b/>
                <w:i/>
              </w:rPr>
              <w:t>Lunch</w:t>
            </w:r>
          </w:p>
        </w:tc>
        <w:tc>
          <w:tcPr>
            <w:tcW w:w="1093" w:type="pct"/>
            <w:tcBorders>
              <w:top w:val="nil"/>
              <w:bottom w:val="nil"/>
            </w:tcBorders>
          </w:tcPr>
          <w:p w14:paraId="4FC8E9A3" w14:textId="77777777" w:rsidR="00261CEE" w:rsidRPr="008863DB" w:rsidRDefault="00261CEE" w:rsidP="00974E7B">
            <w:pPr>
              <w:snapToGrid w:val="0"/>
              <w:spacing w:beforeLines="15" w:before="60" w:afterLines="15" w:after="60"/>
              <w:rPr>
                <w:rFonts w:ascii="BiauKai" w:eastAsia="BiauKai"/>
                <w:b/>
                <w:i/>
              </w:rPr>
            </w:pPr>
          </w:p>
        </w:tc>
        <w:tc>
          <w:tcPr>
            <w:tcW w:w="1046" w:type="pct"/>
            <w:tcBorders>
              <w:top w:val="nil"/>
              <w:bottom w:val="nil"/>
            </w:tcBorders>
          </w:tcPr>
          <w:p w14:paraId="69B7FF15" w14:textId="77777777" w:rsidR="00261CEE" w:rsidRPr="008863DB" w:rsidRDefault="00261CEE" w:rsidP="00261CEE">
            <w:pPr>
              <w:snapToGrid w:val="0"/>
              <w:spacing w:beforeLines="15" w:before="60" w:afterLines="15" w:after="60"/>
              <w:jc w:val="center"/>
              <w:rPr>
                <w:rFonts w:ascii="BiauKai" w:eastAsia="BiauKai"/>
                <w:b/>
                <w:i/>
              </w:rPr>
            </w:pPr>
          </w:p>
        </w:tc>
      </w:tr>
      <w:tr w:rsidR="00261CEE" w:rsidRPr="005A2945" w14:paraId="0D050F6E" w14:textId="77777777" w:rsidTr="0096638B">
        <w:trPr>
          <w:trHeight w:val="426"/>
        </w:trPr>
        <w:tc>
          <w:tcPr>
            <w:tcW w:w="918" w:type="pct"/>
            <w:tcBorders>
              <w:top w:val="nil"/>
              <w:bottom w:val="nil"/>
            </w:tcBorders>
          </w:tcPr>
          <w:p w14:paraId="6ED24A18" w14:textId="77777777" w:rsidR="00261CEE" w:rsidRPr="005A2945" w:rsidRDefault="00261CEE" w:rsidP="00261CEE">
            <w:pPr>
              <w:snapToGrid w:val="0"/>
              <w:spacing w:beforeLines="15" w:before="60" w:afterLines="15" w:after="60"/>
              <w:jc w:val="center"/>
              <w:rPr>
                <w:rFonts w:eastAsia="標楷體"/>
              </w:rPr>
            </w:pPr>
            <w:r w:rsidRPr="005A2945">
              <w:rPr>
                <w:rFonts w:eastAsia="標楷體"/>
              </w:rPr>
              <w:t>13:</w:t>
            </w:r>
            <w:r>
              <w:rPr>
                <w:rFonts w:eastAsia="標楷體"/>
              </w:rPr>
              <w:t>3</w:t>
            </w:r>
            <w:r w:rsidRPr="005A2945">
              <w:rPr>
                <w:rFonts w:eastAsia="標楷體"/>
              </w:rPr>
              <w:t>0 ~ 14:</w:t>
            </w:r>
            <w:r>
              <w:rPr>
                <w:rFonts w:eastAsia="標楷體"/>
              </w:rPr>
              <w:t>1</w:t>
            </w:r>
            <w:r w:rsidRPr="005A2945">
              <w:rPr>
                <w:rFonts w:eastAsia="標楷體"/>
              </w:rPr>
              <w:t>0</w:t>
            </w:r>
          </w:p>
        </w:tc>
        <w:tc>
          <w:tcPr>
            <w:tcW w:w="1943" w:type="pct"/>
            <w:tcBorders>
              <w:top w:val="nil"/>
              <w:bottom w:val="nil"/>
            </w:tcBorders>
          </w:tcPr>
          <w:p w14:paraId="14715B61" w14:textId="111A04F4" w:rsidR="00261CEE" w:rsidRPr="005A2945" w:rsidRDefault="00F04692" w:rsidP="00261CEE">
            <w:pPr>
              <w:snapToGrid w:val="0"/>
              <w:spacing w:beforeLines="15" w:before="60" w:afterLines="15" w:after="6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Reversible cerebral vasoconstriction syndrome</w:t>
            </w:r>
          </w:p>
        </w:tc>
        <w:tc>
          <w:tcPr>
            <w:tcW w:w="1093" w:type="pct"/>
            <w:tcBorders>
              <w:top w:val="nil"/>
              <w:bottom w:val="nil"/>
            </w:tcBorders>
          </w:tcPr>
          <w:p w14:paraId="5BCB5800" w14:textId="26CAA356" w:rsidR="00261CEE" w:rsidRPr="008863DB" w:rsidRDefault="003A308F" w:rsidP="00261CEE">
            <w:pPr>
              <w:snapToGrid w:val="0"/>
              <w:spacing w:beforeLines="15" w:before="60" w:afterLines="15" w:after="60"/>
              <w:jc w:val="center"/>
              <w:rPr>
                <w:rFonts w:ascii="BiauKai" w:eastAsia="BiauKai" w:hAnsi="Garamond"/>
              </w:rPr>
            </w:pPr>
            <w:r>
              <w:rPr>
                <w:rFonts w:ascii="BiauKai" w:eastAsia="BiauKai" w:hint="eastAsia"/>
              </w:rPr>
              <w:t>陳世彬</w:t>
            </w:r>
            <w:r w:rsidR="00261CEE">
              <w:rPr>
                <w:rFonts w:ascii="BiauKai" w:eastAsia="BiauKai" w:hint="eastAsia"/>
              </w:rPr>
              <w:t xml:space="preserve"> </w:t>
            </w:r>
            <w:r w:rsidR="00261CEE" w:rsidRPr="008863DB">
              <w:rPr>
                <w:rFonts w:ascii="BiauKai" w:eastAsia="BiauKai" w:hint="eastAsia"/>
              </w:rPr>
              <w:t>醫師</w:t>
            </w:r>
          </w:p>
          <w:p w14:paraId="22FBE7F2" w14:textId="77777777" w:rsidR="00261CEE" w:rsidRPr="008863DB" w:rsidRDefault="00261CEE" w:rsidP="00261CEE">
            <w:pPr>
              <w:snapToGrid w:val="0"/>
              <w:spacing w:beforeLines="15" w:before="60" w:afterLines="15" w:after="60"/>
              <w:jc w:val="center"/>
              <w:rPr>
                <w:rFonts w:ascii="BiauKai" w:eastAsia="BiauKai"/>
              </w:rPr>
            </w:pPr>
          </w:p>
        </w:tc>
        <w:tc>
          <w:tcPr>
            <w:tcW w:w="1046" w:type="pct"/>
            <w:tcBorders>
              <w:top w:val="nil"/>
              <w:bottom w:val="nil"/>
            </w:tcBorders>
          </w:tcPr>
          <w:p w14:paraId="34FDF0A1" w14:textId="4ED7DB48" w:rsidR="00261CEE" w:rsidRPr="008863DB" w:rsidRDefault="003A308F" w:rsidP="003A308F">
            <w:pPr>
              <w:snapToGrid w:val="0"/>
              <w:spacing w:beforeLines="15" w:before="60" w:afterLines="15" w:after="60"/>
              <w:jc w:val="center"/>
              <w:rPr>
                <w:rFonts w:ascii="BiauKai" w:eastAsia="BiauKai"/>
              </w:rPr>
            </w:pPr>
            <w:r>
              <w:rPr>
                <w:rFonts w:ascii="BiauKai" w:eastAsia="BiauKai" w:hint="eastAsia"/>
              </w:rPr>
              <w:t>王博仁</w:t>
            </w:r>
            <w:r w:rsidR="00261CEE">
              <w:rPr>
                <w:rFonts w:ascii="BiauKai" w:eastAsia="BiauKai" w:hint="eastAsia"/>
              </w:rPr>
              <w:t xml:space="preserve"> </w:t>
            </w:r>
            <w:r>
              <w:rPr>
                <w:rFonts w:ascii="BiauKai" w:eastAsia="BiauKai" w:hint="eastAsia"/>
              </w:rPr>
              <w:t>院長</w:t>
            </w:r>
          </w:p>
        </w:tc>
      </w:tr>
      <w:tr w:rsidR="00261CEE" w:rsidRPr="005A2945" w14:paraId="65895CE3" w14:textId="77777777" w:rsidTr="0096638B">
        <w:trPr>
          <w:trHeight w:val="426"/>
        </w:trPr>
        <w:tc>
          <w:tcPr>
            <w:tcW w:w="918" w:type="pct"/>
            <w:tcBorders>
              <w:top w:val="nil"/>
              <w:bottom w:val="nil"/>
            </w:tcBorders>
          </w:tcPr>
          <w:p w14:paraId="162DB89E" w14:textId="77777777" w:rsidR="00261CEE" w:rsidRPr="005A2945" w:rsidRDefault="00261CEE" w:rsidP="00261CEE">
            <w:pPr>
              <w:snapToGrid w:val="0"/>
              <w:spacing w:beforeLines="15" w:before="60" w:afterLines="15" w:after="60"/>
              <w:jc w:val="center"/>
              <w:rPr>
                <w:rFonts w:eastAsia="標楷體"/>
              </w:rPr>
            </w:pPr>
            <w:r w:rsidRPr="005A2945">
              <w:rPr>
                <w:rFonts w:eastAsia="標楷體"/>
              </w:rPr>
              <w:t>14:</w:t>
            </w:r>
            <w:r>
              <w:rPr>
                <w:rFonts w:eastAsia="標楷體"/>
              </w:rPr>
              <w:t>1</w:t>
            </w:r>
            <w:r w:rsidRPr="005A2945">
              <w:rPr>
                <w:rFonts w:eastAsia="標楷體"/>
              </w:rPr>
              <w:t>0 ~ 1</w:t>
            </w:r>
            <w:r>
              <w:rPr>
                <w:rFonts w:eastAsia="標楷體"/>
              </w:rPr>
              <w:t>4</w:t>
            </w:r>
            <w:r w:rsidRPr="005A2945">
              <w:rPr>
                <w:rFonts w:eastAsia="標楷體"/>
              </w:rPr>
              <w:t>:</w:t>
            </w:r>
            <w:r>
              <w:rPr>
                <w:rFonts w:eastAsia="標楷體"/>
              </w:rPr>
              <w:t>5</w:t>
            </w:r>
            <w:r w:rsidRPr="005A2945">
              <w:rPr>
                <w:rFonts w:eastAsia="標楷體"/>
              </w:rPr>
              <w:t>0</w:t>
            </w:r>
          </w:p>
        </w:tc>
        <w:tc>
          <w:tcPr>
            <w:tcW w:w="1943" w:type="pct"/>
            <w:tcBorders>
              <w:top w:val="nil"/>
              <w:bottom w:val="nil"/>
            </w:tcBorders>
          </w:tcPr>
          <w:p w14:paraId="73104E13" w14:textId="6C617232" w:rsidR="00261CEE" w:rsidRDefault="00F04692" w:rsidP="00261CEE">
            <w:pPr>
              <w:pStyle w:val="a3"/>
              <w:spacing w:beforeLines="25" w:before="100" w:afterLines="25" w:after="100" w:line="240" w:lineRule="auto"/>
            </w:pPr>
            <w:r>
              <w:t>Update in CADASIL</w:t>
            </w:r>
          </w:p>
          <w:p w14:paraId="53903672" w14:textId="77777777" w:rsidR="00261CEE" w:rsidRPr="005A2945" w:rsidRDefault="00261CEE" w:rsidP="00261CEE">
            <w:pPr>
              <w:pStyle w:val="a3"/>
              <w:spacing w:beforeLines="25" w:before="100" w:afterLines="25" w:after="100" w:line="240" w:lineRule="auto"/>
              <w:rPr>
                <w:bCs w:val="0"/>
                <w:i/>
                <w:iCs/>
              </w:rPr>
            </w:pPr>
          </w:p>
        </w:tc>
        <w:tc>
          <w:tcPr>
            <w:tcW w:w="1093" w:type="pct"/>
            <w:tcBorders>
              <w:top w:val="nil"/>
              <w:bottom w:val="nil"/>
            </w:tcBorders>
          </w:tcPr>
          <w:p w14:paraId="5E85A3E1" w14:textId="70DD4753" w:rsidR="00261CEE" w:rsidRPr="008863DB" w:rsidRDefault="003A308F" w:rsidP="00261CEE">
            <w:pPr>
              <w:pStyle w:val="a3"/>
              <w:spacing w:beforeLines="25" w:before="100" w:afterLines="25" w:after="100" w:line="240" w:lineRule="auto"/>
              <w:jc w:val="center"/>
              <w:rPr>
                <w:rFonts w:ascii="BiauKai" w:eastAsia="BiauKai"/>
                <w:b w:val="0"/>
                <w:i/>
                <w:iCs/>
              </w:rPr>
            </w:pPr>
            <w:r>
              <w:rPr>
                <w:rFonts w:ascii="BiauKai" w:eastAsia="BiauKai" w:hint="eastAsia"/>
                <w:b w:val="0"/>
              </w:rPr>
              <w:t>李宜中</w:t>
            </w:r>
            <w:r w:rsidR="00261CEE">
              <w:rPr>
                <w:rFonts w:ascii="BiauKai" w:eastAsia="BiauKai" w:hint="eastAsia"/>
              </w:rPr>
              <w:t xml:space="preserve"> </w:t>
            </w:r>
            <w:r w:rsidR="00261CEE" w:rsidRPr="008863DB">
              <w:rPr>
                <w:rFonts w:ascii="BiauKai" w:eastAsia="BiauKai" w:hint="eastAsia"/>
                <w:b w:val="0"/>
              </w:rPr>
              <w:t>醫師</w:t>
            </w:r>
          </w:p>
        </w:tc>
        <w:tc>
          <w:tcPr>
            <w:tcW w:w="1046" w:type="pct"/>
            <w:tcBorders>
              <w:top w:val="nil"/>
              <w:bottom w:val="nil"/>
            </w:tcBorders>
          </w:tcPr>
          <w:p w14:paraId="47ECE13B" w14:textId="2E004528" w:rsidR="00261CEE" w:rsidRPr="008863DB" w:rsidRDefault="003A308F" w:rsidP="00261CEE">
            <w:pPr>
              <w:snapToGrid w:val="0"/>
              <w:spacing w:beforeLines="15" w:before="60" w:afterLines="15" w:after="60"/>
              <w:jc w:val="center"/>
              <w:rPr>
                <w:rFonts w:ascii="BiauKai" w:eastAsia="BiauKai"/>
              </w:rPr>
            </w:pPr>
            <w:r>
              <w:rPr>
                <w:rFonts w:ascii="BiauKai" w:eastAsia="BiauKai" w:hint="eastAsia"/>
              </w:rPr>
              <w:t>連立明</w:t>
            </w:r>
            <w:r w:rsidR="00261CEE">
              <w:rPr>
                <w:rFonts w:ascii="BiauKai" w:eastAsia="BiauKai" w:hint="eastAsia"/>
              </w:rPr>
              <w:t xml:space="preserve"> 主任</w:t>
            </w:r>
          </w:p>
        </w:tc>
      </w:tr>
      <w:tr w:rsidR="00261CEE" w:rsidRPr="00340DFB" w14:paraId="4767893F" w14:textId="77777777" w:rsidTr="0096638B">
        <w:trPr>
          <w:trHeight w:val="381"/>
        </w:trPr>
        <w:tc>
          <w:tcPr>
            <w:tcW w:w="918" w:type="pct"/>
            <w:tcBorders>
              <w:top w:val="nil"/>
              <w:bottom w:val="single" w:sz="4" w:space="0" w:color="auto"/>
            </w:tcBorders>
          </w:tcPr>
          <w:p w14:paraId="61BD631A" w14:textId="77777777" w:rsidR="00261CEE" w:rsidRPr="005A2945" w:rsidRDefault="00261CEE" w:rsidP="00261CEE">
            <w:pPr>
              <w:snapToGrid w:val="0"/>
              <w:spacing w:beforeLines="15" w:before="60" w:afterLines="15" w:after="60"/>
              <w:jc w:val="center"/>
              <w:rPr>
                <w:rFonts w:eastAsia="標楷體"/>
              </w:rPr>
            </w:pPr>
            <w:r w:rsidRPr="005A2945">
              <w:rPr>
                <w:rFonts w:eastAsia="標楷體"/>
              </w:rPr>
              <w:t>1</w:t>
            </w:r>
            <w:r>
              <w:rPr>
                <w:rFonts w:eastAsia="標楷體"/>
              </w:rPr>
              <w:t>4:5</w:t>
            </w:r>
            <w:r w:rsidRPr="005A2945">
              <w:rPr>
                <w:rFonts w:eastAsia="標楷體"/>
              </w:rPr>
              <w:t>0 ~ 15:</w:t>
            </w:r>
            <w:r>
              <w:rPr>
                <w:rFonts w:eastAsia="標楷體"/>
              </w:rPr>
              <w:t>3</w:t>
            </w:r>
            <w:r w:rsidRPr="005A2945">
              <w:rPr>
                <w:rFonts w:eastAsia="標楷體"/>
              </w:rPr>
              <w:t>0</w:t>
            </w:r>
          </w:p>
        </w:tc>
        <w:tc>
          <w:tcPr>
            <w:tcW w:w="1943" w:type="pct"/>
            <w:tcBorders>
              <w:top w:val="nil"/>
              <w:bottom w:val="single" w:sz="4" w:space="0" w:color="auto"/>
            </w:tcBorders>
          </w:tcPr>
          <w:p w14:paraId="398FD934" w14:textId="7043FB72" w:rsidR="00261CEE" w:rsidRPr="005A2945" w:rsidRDefault="00F04692" w:rsidP="00261CEE">
            <w:pPr>
              <w:pStyle w:val="Web"/>
              <w:widowControl w:val="0"/>
              <w:snapToGrid w:val="0"/>
              <w:spacing w:beforeLines="15" w:before="60" w:beforeAutospacing="0" w:afterLines="15" w:after="60" w:afterAutospacing="0"/>
              <w:rPr>
                <w:rFonts w:ascii="Times New Roman" w:eastAsia="標楷體"/>
                <w:b/>
                <w:kern w:val="2"/>
              </w:rPr>
            </w:pPr>
            <w:r>
              <w:rPr>
                <w:rFonts w:ascii="Times New Roman" w:eastAsia="標楷體"/>
                <w:b/>
                <w:kern w:val="2"/>
              </w:rPr>
              <w:t xml:space="preserve">Headache and </w:t>
            </w:r>
            <w:r w:rsidR="006E3FA5">
              <w:rPr>
                <w:rFonts w:ascii="Times New Roman" w:eastAsia="標楷體"/>
                <w:b/>
                <w:kern w:val="2"/>
              </w:rPr>
              <w:t>c</w:t>
            </w:r>
            <w:r>
              <w:rPr>
                <w:rFonts w:ascii="Times New Roman" w:eastAsia="標楷體"/>
                <w:b/>
                <w:kern w:val="2"/>
              </w:rPr>
              <w:t>ervical artery dissection</w:t>
            </w:r>
          </w:p>
          <w:p w14:paraId="5E8C63ED" w14:textId="77777777" w:rsidR="00261CEE" w:rsidRPr="005A2945" w:rsidRDefault="00261CEE" w:rsidP="00261CEE">
            <w:pPr>
              <w:pStyle w:val="Web"/>
              <w:widowControl w:val="0"/>
              <w:snapToGrid w:val="0"/>
              <w:spacing w:beforeLines="15" w:before="60" w:beforeAutospacing="0" w:afterLines="15" w:after="60" w:afterAutospacing="0"/>
              <w:rPr>
                <w:rFonts w:ascii="Times New Roman" w:eastAsia="標楷體"/>
                <w:b/>
                <w:kern w:val="2"/>
              </w:rPr>
            </w:pPr>
          </w:p>
        </w:tc>
        <w:tc>
          <w:tcPr>
            <w:tcW w:w="1093" w:type="pct"/>
            <w:tcBorders>
              <w:top w:val="nil"/>
              <w:bottom w:val="single" w:sz="4" w:space="0" w:color="auto"/>
            </w:tcBorders>
          </w:tcPr>
          <w:p w14:paraId="4AE2523D" w14:textId="39FD2A3F" w:rsidR="00261CEE" w:rsidRPr="008863DB" w:rsidRDefault="003A308F" w:rsidP="00261CEE">
            <w:pPr>
              <w:snapToGrid w:val="0"/>
              <w:spacing w:beforeLines="15" w:before="60" w:afterLines="15" w:after="60"/>
              <w:jc w:val="center"/>
              <w:rPr>
                <w:rFonts w:ascii="BiauKai" w:eastAsia="BiauKai"/>
              </w:rPr>
            </w:pPr>
            <w:r>
              <w:rPr>
                <w:rFonts w:ascii="BiauKai" w:eastAsia="BiauKai" w:hint="eastAsia"/>
              </w:rPr>
              <w:t xml:space="preserve">劉子洋 </w:t>
            </w:r>
            <w:r w:rsidR="00261CEE" w:rsidRPr="008863DB">
              <w:rPr>
                <w:rFonts w:ascii="BiauKai" w:eastAsia="BiauKai" w:hint="eastAsia"/>
              </w:rPr>
              <w:t>醫師</w:t>
            </w:r>
          </w:p>
        </w:tc>
        <w:tc>
          <w:tcPr>
            <w:tcW w:w="1046" w:type="pct"/>
            <w:tcBorders>
              <w:top w:val="nil"/>
              <w:bottom w:val="single" w:sz="4" w:space="0" w:color="auto"/>
            </w:tcBorders>
          </w:tcPr>
          <w:p w14:paraId="6779D183" w14:textId="1C520907" w:rsidR="00261CEE" w:rsidRPr="00340DFB" w:rsidRDefault="00D91A3F" w:rsidP="006E3FA5">
            <w:pPr>
              <w:pStyle w:val="Web"/>
              <w:widowControl w:val="0"/>
              <w:snapToGrid w:val="0"/>
              <w:spacing w:beforeLines="15" w:before="60" w:beforeAutospacing="0" w:afterLines="15" w:after="60" w:afterAutospacing="0"/>
              <w:jc w:val="center"/>
              <w:rPr>
                <w:rFonts w:ascii="BiauKai" w:eastAsia="BiauKai"/>
                <w:kern w:val="2"/>
              </w:rPr>
            </w:pPr>
            <w:r>
              <w:rPr>
                <w:rFonts w:ascii="BiauKai" w:eastAsia="BiauKai" w:hint="eastAsia"/>
              </w:rPr>
              <w:t>蔡景仁</w:t>
            </w:r>
            <w:bookmarkStart w:id="0" w:name="_GoBack"/>
            <w:bookmarkEnd w:id="0"/>
            <w:r w:rsidR="006E3FA5">
              <w:rPr>
                <w:rFonts w:ascii="BiauKai" w:eastAsia="BiauKai" w:hint="eastAsia"/>
              </w:rPr>
              <w:t xml:space="preserve"> 教授</w:t>
            </w:r>
          </w:p>
        </w:tc>
      </w:tr>
    </w:tbl>
    <w:p w14:paraId="6A091CFC" w14:textId="77777777" w:rsidR="00261CEE" w:rsidRDefault="00261CEE" w:rsidP="00261CEE"/>
    <w:p w14:paraId="7AA9ED59" w14:textId="4DEDB937" w:rsidR="00261CEE" w:rsidRDefault="00261CEE" w:rsidP="00261CEE">
      <w:pPr>
        <w:snapToGrid w:val="0"/>
        <w:spacing w:beforeLines="25" w:before="100"/>
        <w:rPr>
          <w:rFonts w:ascii="Garamond" w:eastAsia="標楷體" w:hAnsi="Garamond"/>
        </w:rPr>
      </w:pPr>
      <w:r>
        <w:rPr>
          <w:rFonts w:ascii="Garamond" w:eastAsia="標楷體" w:hAnsi="Garamond" w:hint="eastAsia"/>
        </w:rPr>
        <w:t>主辦單位：台灣頭痛學會、</w:t>
      </w:r>
      <w:r w:rsidR="00A9060D">
        <w:rPr>
          <w:rFonts w:ascii="Garamond" w:eastAsia="標楷體" w:hAnsi="Garamond" w:hint="eastAsia"/>
        </w:rPr>
        <w:t>台灣腦中風學會、</w:t>
      </w:r>
      <w:r>
        <w:rPr>
          <w:rFonts w:ascii="Garamond" w:eastAsia="標楷體" w:hAnsi="Garamond" w:hint="eastAsia"/>
        </w:rPr>
        <w:t>台灣神經學會</w:t>
      </w:r>
    </w:p>
    <w:p w14:paraId="64036E8F" w14:textId="77777777" w:rsidR="00261CEE" w:rsidRDefault="00261CEE" w:rsidP="00261CEE">
      <w:pPr>
        <w:snapToGrid w:val="0"/>
        <w:spacing w:beforeLines="25" w:before="100"/>
        <w:rPr>
          <w:rFonts w:ascii="Garamond" w:eastAsia="標楷體" w:hAnsi="Garamond"/>
        </w:rPr>
      </w:pPr>
      <w:r>
        <w:rPr>
          <w:rFonts w:ascii="Garamond" w:eastAsia="標楷體" w:hAnsi="Garamond" w:hint="eastAsia"/>
        </w:rPr>
        <w:t>協辦單位：</w:t>
      </w:r>
      <w:r>
        <w:rPr>
          <w:rFonts w:ascii="Garamond" w:eastAsia="標楷體" w:hAnsi="Garamond" w:hint="eastAsia"/>
        </w:rPr>
        <w:t xml:space="preserve"> </w:t>
      </w:r>
      <w:r>
        <w:rPr>
          <w:rFonts w:ascii="Garamond" w:eastAsia="標楷體" w:hAnsi="Garamond" w:hint="eastAsia"/>
        </w:rPr>
        <w:t>新光吳火獅紀念醫院</w:t>
      </w:r>
    </w:p>
    <w:p w14:paraId="72B54E45" w14:textId="77777777" w:rsidR="00261CEE" w:rsidRDefault="00261CEE" w:rsidP="00261CEE">
      <w:pPr>
        <w:snapToGrid w:val="0"/>
        <w:spacing w:beforeLines="25" w:before="100"/>
        <w:rPr>
          <w:rFonts w:ascii="Garamond" w:eastAsia="標楷體" w:hAnsi="Garamond"/>
        </w:rPr>
      </w:pPr>
    </w:p>
    <w:p w14:paraId="3088A39B" w14:textId="77777777" w:rsidR="00261CEE" w:rsidRDefault="00261CEE" w:rsidP="00261CEE"/>
    <w:p w14:paraId="04F93293" w14:textId="77777777" w:rsidR="0081653B" w:rsidRDefault="0081653B"/>
    <w:sectPr w:rsidR="0081653B" w:rsidSect="002F7916">
      <w:pgSz w:w="11900" w:h="16840"/>
      <w:pgMar w:top="1440" w:right="1418" w:bottom="1440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BiauKai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EE"/>
    <w:rsid w:val="00063713"/>
    <w:rsid w:val="00261CEE"/>
    <w:rsid w:val="0028528C"/>
    <w:rsid w:val="002F7916"/>
    <w:rsid w:val="003A308F"/>
    <w:rsid w:val="004C54A2"/>
    <w:rsid w:val="005535BA"/>
    <w:rsid w:val="006E3FA5"/>
    <w:rsid w:val="0081653B"/>
    <w:rsid w:val="0094596A"/>
    <w:rsid w:val="0096638B"/>
    <w:rsid w:val="00974E7B"/>
    <w:rsid w:val="00A9060D"/>
    <w:rsid w:val="00B3563D"/>
    <w:rsid w:val="00BD39DD"/>
    <w:rsid w:val="00D91A3F"/>
    <w:rsid w:val="00DC00D2"/>
    <w:rsid w:val="00F04692"/>
    <w:rsid w:val="00F6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2DEF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EE"/>
    <w:pPr>
      <w:widowControl w:val="0"/>
    </w:pPr>
    <w:rPr>
      <w:rFonts w:ascii="Times New Roman" w:eastAsia="新細明體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261CE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61CEE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a3">
    <w:name w:val="中文題目"/>
    <w:basedOn w:val="1"/>
    <w:rsid w:val="00261CEE"/>
    <w:pPr>
      <w:keepNext w:val="0"/>
      <w:snapToGrid w:val="0"/>
      <w:spacing w:before="0" w:after="0" w:line="240" w:lineRule="atLeast"/>
    </w:pPr>
    <w:rPr>
      <w:rFonts w:ascii="Times New Roman" w:eastAsia="標楷體" w:hAnsi="Times New Roman" w:cs="Times New Roman"/>
      <w:kern w:val="2"/>
      <w:sz w:val="24"/>
      <w:szCs w:val="24"/>
    </w:rPr>
  </w:style>
  <w:style w:type="paragraph" w:styleId="10">
    <w:name w:val="toc 1"/>
    <w:basedOn w:val="a"/>
    <w:next w:val="a"/>
    <w:autoRedefine/>
    <w:semiHidden/>
    <w:rsid w:val="00261CEE"/>
    <w:pPr>
      <w:snapToGrid w:val="0"/>
      <w:spacing w:beforeLines="35" w:before="126" w:afterLines="35" w:after="126"/>
      <w:jc w:val="center"/>
    </w:pPr>
    <w:rPr>
      <w:rFonts w:eastAsia="標楷體"/>
      <w:b/>
      <w:szCs w:val="20"/>
    </w:rPr>
  </w:style>
  <w:style w:type="character" w:customStyle="1" w:styleId="1Char">
    <w:name w:val="標題 1 Char"/>
    <w:basedOn w:val="a0"/>
    <w:link w:val="1"/>
    <w:uiPriority w:val="9"/>
    <w:rsid w:val="00261CEE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EE"/>
    <w:pPr>
      <w:widowControl w:val="0"/>
    </w:pPr>
    <w:rPr>
      <w:rFonts w:ascii="Times New Roman" w:eastAsia="新細明體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261CE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61CEE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a3">
    <w:name w:val="中文題目"/>
    <w:basedOn w:val="1"/>
    <w:rsid w:val="00261CEE"/>
    <w:pPr>
      <w:keepNext w:val="0"/>
      <w:snapToGrid w:val="0"/>
      <w:spacing w:before="0" w:after="0" w:line="240" w:lineRule="atLeast"/>
    </w:pPr>
    <w:rPr>
      <w:rFonts w:ascii="Times New Roman" w:eastAsia="標楷體" w:hAnsi="Times New Roman" w:cs="Times New Roman"/>
      <w:kern w:val="2"/>
      <w:sz w:val="24"/>
      <w:szCs w:val="24"/>
    </w:rPr>
  </w:style>
  <w:style w:type="paragraph" w:styleId="10">
    <w:name w:val="toc 1"/>
    <w:basedOn w:val="a"/>
    <w:next w:val="a"/>
    <w:autoRedefine/>
    <w:semiHidden/>
    <w:rsid w:val="00261CEE"/>
    <w:pPr>
      <w:snapToGrid w:val="0"/>
      <w:spacing w:beforeLines="35" w:before="126" w:afterLines="35" w:after="126"/>
      <w:jc w:val="center"/>
    </w:pPr>
    <w:rPr>
      <w:rFonts w:eastAsia="標楷體"/>
      <w:b/>
      <w:szCs w:val="20"/>
    </w:rPr>
  </w:style>
  <w:style w:type="character" w:customStyle="1" w:styleId="1Char">
    <w:name w:val="標題 1 Char"/>
    <w:basedOn w:val="a0"/>
    <w:link w:val="1"/>
    <w:uiPriority w:val="9"/>
    <w:rsid w:val="00261CEE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593</Characters>
  <Application>Microsoft Macintosh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3</cp:revision>
  <dcterms:created xsi:type="dcterms:W3CDTF">2017-02-23T01:32:00Z</dcterms:created>
  <dcterms:modified xsi:type="dcterms:W3CDTF">2017-02-23T08:05:00Z</dcterms:modified>
</cp:coreProperties>
</file>